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69" w:rsidRPr="00103E9E" w:rsidRDefault="00B76169" w:rsidP="00B76169">
      <w:pPr>
        <w:ind w:left="7200" w:firstLine="720"/>
        <w:rPr>
          <w:rFonts w:ascii="Arial" w:hAnsi="Arial" w:cs="Arial"/>
          <w:lang w:val="en-GB"/>
        </w:rPr>
      </w:pPr>
    </w:p>
    <w:p w:rsidR="00B76169" w:rsidRPr="00103E9E" w:rsidRDefault="00B76169" w:rsidP="00B76169">
      <w:pPr>
        <w:rPr>
          <w:rFonts w:ascii="Arial" w:hAnsi="Arial" w:cs="Arial"/>
          <w:b/>
          <w:sz w:val="28"/>
          <w:szCs w:val="28"/>
          <w:lang w:val="en-GB"/>
        </w:rPr>
      </w:pPr>
    </w:p>
    <w:p w:rsidR="000B7741" w:rsidRPr="00103E9E" w:rsidRDefault="000B7741" w:rsidP="00AC1E71">
      <w:pPr>
        <w:pStyle w:val="Heading1"/>
        <w:spacing w:before="0" w:after="0"/>
        <w:ind w:left="4320" w:firstLine="720"/>
        <w:rPr>
          <w:rFonts w:ascii="Arial" w:hAnsi="Arial" w:cs="Arial"/>
          <w:lang w:val="en-GB"/>
        </w:rPr>
      </w:pPr>
    </w:p>
    <w:p w:rsidR="004B1713" w:rsidRPr="0006377E" w:rsidRDefault="00443446" w:rsidP="006B4A40">
      <w:pPr>
        <w:pStyle w:val="Heading1"/>
        <w:spacing w:before="0" w:after="0"/>
        <w:jc w:val="center"/>
        <w:rPr>
          <w:rFonts w:ascii="Arial" w:hAnsi="Arial" w:cs="Arial"/>
          <w:i/>
          <w:sz w:val="144"/>
          <w:szCs w:val="72"/>
          <w:lang w:val="en-GB"/>
        </w:rPr>
      </w:pPr>
      <w:r w:rsidRPr="0006377E">
        <w:rPr>
          <w:rFonts w:ascii="Arial" w:hAnsi="Arial" w:cs="Arial"/>
          <w:i/>
          <w:sz w:val="144"/>
          <w:szCs w:val="72"/>
          <w:lang w:val="en-GB"/>
        </w:rPr>
        <w:t>C&amp;NWTC</w:t>
      </w:r>
    </w:p>
    <w:p w:rsidR="00FE6F40" w:rsidRPr="0006377E" w:rsidRDefault="00496ECA" w:rsidP="004B1713">
      <w:pPr>
        <w:pStyle w:val="Heading1"/>
        <w:spacing w:before="0" w:after="0"/>
        <w:jc w:val="center"/>
        <w:rPr>
          <w:rFonts w:ascii="Arial" w:hAnsi="Arial" w:cs="Arial"/>
          <w:sz w:val="144"/>
          <w:szCs w:val="72"/>
          <w:lang w:val="en-GB"/>
        </w:rPr>
      </w:pPr>
      <w:r w:rsidRPr="0006377E">
        <w:rPr>
          <w:rFonts w:ascii="Arial" w:hAnsi="Arial" w:cs="Arial"/>
          <w:sz w:val="144"/>
          <w:szCs w:val="72"/>
          <w:lang w:val="en-GB"/>
        </w:rPr>
        <w:t>S</w:t>
      </w:r>
      <w:r w:rsidR="001F7F4C" w:rsidRPr="0006377E">
        <w:rPr>
          <w:rFonts w:ascii="Arial" w:hAnsi="Arial" w:cs="Arial"/>
          <w:sz w:val="144"/>
          <w:szCs w:val="72"/>
          <w:lang w:val="en-GB"/>
        </w:rPr>
        <w:t xml:space="preserve">afeguarding </w:t>
      </w:r>
      <w:r w:rsidR="000C7E0D" w:rsidRPr="0006377E">
        <w:rPr>
          <w:rFonts w:ascii="Arial" w:hAnsi="Arial" w:cs="Arial"/>
          <w:sz w:val="144"/>
          <w:szCs w:val="72"/>
          <w:lang w:val="en-GB"/>
        </w:rPr>
        <w:t>Policy</w:t>
      </w:r>
    </w:p>
    <w:p w:rsidR="00FE6F40" w:rsidRDefault="00FE6F40" w:rsidP="00FE6F40">
      <w:pPr>
        <w:rPr>
          <w:lang w:val="en-GB"/>
        </w:rPr>
      </w:pPr>
    </w:p>
    <w:p w:rsidR="00FE6F40" w:rsidRDefault="00FE6F40" w:rsidP="00FE6F40">
      <w:pPr>
        <w:rPr>
          <w:lang w:val="en-GB"/>
        </w:rPr>
      </w:pPr>
    </w:p>
    <w:p w:rsidR="00FE6F40" w:rsidRPr="00FE6F40" w:rsidRDefault="00FE6F40" w:rsidP="00FE6F40">
      <w:pPr>
        <w:rPr>
          <w:rFonts w:ascii="Arial" w:hAnsi="Arial" w:cs="Arial"/>
          <w:sz w:val="40"/>
          <w:szCs w:val="40"/>
          <w:lang w:val="en-GB"/>
        </w:rPr>
      </w:pPr>
      <w:r w:rsidRPr="00FE6F40">
        <w:rPr>
          <w:rFonts w:ascii="Arial" w:hAnsi="Arial" w:cs="Arial"/>
          <w:sz w:val="40"/>
          <w:szCs w:val="40"/>
          <w:lang w:val="en-GB"/>
        </w:rPr>
        <w:t>Welfare Officers:</w:t>
      </w:r>
    </w:p>
    <w:p w:rsidR="00FE6F40" w:rsidRDefault="00FE6F40" w:rsidP="00FE6F40">
      <w:pPr>
        <w:rPr>
          <w:rFonts w:ascii="Arial" w:hAnsi="Arial" w:cs="Arial"/>
          <w:b/>
          <w:i/>
          <w:sz w:val="40"/>
          <w:szCs w:val="40"/>
        </w:rPr>
      </w:pPr>
      <w:r w:rsidRPr="00FE6F40">
        <w:rPr>
          <w:rFonts w:ascii="Arial" w:hAnsi="Arial" w:cs="Arial"/>
          <w:sz w:val="40"/>
          <w:szCs w:val="40"/>
          <w:lang w:val="en-GB"/>
        </w:rPr>
        <w:t xml:space="preserve">Maggie </w:t>
      </w:r>
      <w:r w:rsidRPr="00FE6F40">
        <w:rPr>
          <w:rFonts w:ascii="Arial" w:hAnsi="Arial" w:cs="Arial"/>
          <w:sz w:val="40"/>
          <w:szCs w:val="40"/>
        </w:rPr>
        <w:t>Lester -</w:t>
      </w:r>
      <w:r>
        <w:rPr>
          <w:rFonts w:ascii="Arial" w:hAnsi="Arial" w:cs="Arial"/>
          <w:sz w:val="40"/>
          <w:szCs w:val="40"/>
        </w:rPr>
        <w:t xml:space="preserve"> </w:t>
      </w:r>
      <w:r w:rsidRPr="00FE6F40">
        <w:rPr>
          <w:rFonts w:ascii="Arial" w:hAnsi="Arial" w:cs="Arial"/>
          <w:sz w:val="40"/>
          <w:szCs w:val="40"/>
        </w:rPr>
        <w:t>02476501774</w:t>
      </w:r>
    </w:p>
    <w:p w:rsidR="00FE6F40" w:rsidRDefault="00FE6F40" w:rsidP="00FE6F40">
      <w:pPr>
        <w:rPr>
          <w:rFonts w:ascii="Arial" w:hAnsi="Arial" w:cs="Arial"/>
          <w:sz w:val="40"/>
          <w:szCs w:val="40"/>
        </w:rPr>
      </w:pPr>
      <w:r>
        <w:rPr>
          <w:rFonts w:ascii="Arial" w:hAnsi="Arial" w:cs="Arial"/>
          <w:sz w:val="40"/>
          <w:szCs w:val="40"/>
        </w:rPr>
        <w:t>Marcus Sinclair Taylor – 02476416480 or 07983906932</w:t>
      </w:r>
    </w:p>
    <w:p w:rsidR="00735914" w:rsidRPr="00FE6F40" w:rsidRDefault="00735914" w:rsidP="00FE6F40">
      <w:pPr>
        <w:rPr>
          <w:rFonts w:ascii="Arial" w:hAnsi="Arial" w:cs="Arial"/>
          <w:sz w:val="40"/>
          <w:szCs w:val="40"/>
          <w:lang w:val="en-GB"/>
        </w:rPr>
      </w:pPr>
    </w:p>
    <w:p w:rsidR="006B4A40" w:rsidRPr="00731794" w:rsidRDefault="0006377E" w:rsidP="00735914">
      <w:pPr>
        <w:pStyle w:val="Heading1"/>
        <w:spacing w:before="0" w:after="0"/>
        <w:jc w:val="center"/>
        <w:rPr>
          <w:rFonts w:ascii="Arial" w:hAnsi="Arial" w:cs="Arial"/>
          <w:sz w:val="72"/>
          <w:szCs w:val="72"/>
          <w:lang w:val="en-GB"/>
        </w:rPr>
      </w:pPr>
      <w:r>
        <w:rPr>
          <w:rFonts w:ascii="Arial" w:hAnsi="Arial" w:cs="Arial"/>
          <w:noProof/>
          <w:sz w:val="72"/>
          <w:szCs w:val="72"/>
          <w:lang w:val="en-GB" w:eastAsia="en-GB"/>
        </w:rPr>
        <w:drawing>
          <wp:inline distT="0" distB="0" distL="0" distR="0">
            <wp:extent cx="2586355" cy="34480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ggi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0285" cy="3453289"/>
                    </a:xfrm>
                    <a:prstGeom prst="rect">
                      <a:avLst/>
                    </a:prstGeom>
                  </pic:spPr>
                </pic:pic>
              </a:graphicData>
            </a:graphic>
          </wp:inline>
        </w:drawing>
      </w:r>
      <w:r w:rsidR="00735914">
        <w:rPr>
          <w:rFonts w:ascii="Arial" w:hAnsi="Arial" w:cs="Arial"/>
          <w:noProof/>
          <w:sz w:val="72"/>
          <w:szCs w:val="72"/>
          <w:lang w:val="en-GB" w:eastAsia="en-GB"/>
        </w:rPr>
        <w:drawing>
          <wp:inline distT="0" distB="0" distL="0" distR="0">
            <wp:extent cx="2592000" cy="342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2000" cy="3420000"/>
                    </a:xfrm>
                    <a:prstGeom prst="rect">
                      <a:avLst/>
                    </a:prstGeom>
                    <a:noFill/>
                  </pic:spPr>
                </pic:pic>
              </a:graphicData>
            </a:graphic>
          </wp:inline>
        </w:drawing>
      </w:r>
    </w:p>
    <w:p w:rsidR="00FE6F40" w:rsidRDefault="00FE6F40">
      <w:pPr>
        <w:rPr>
          <w:rFonts w:ascii="Arial" w:hAnsi="Arial" w:cs="Arial"/>
          <w:b/>
          <w:bCs/>
          <w:kern w:val="32"/>
          <w:sz w:val="28"/>
          <w:szCs w:val="28"/>
          <w:lang w:val="en-GB"/>
        </w:rPr>
      </w:pPr>
      <w:r>
        <w:rPr>
          <w:rFonts w:ascii="Arial" w:hAnsi="Arial" w:cs="Arial"/>
          <w:b/>
          <w:bCs/>
          <w:kern w:val="32"/>
          <w:sz w:val="28"/>
          <w:szCs w:val="28"/>
          <w:lang w:val="en-GB"/>
        </w:rPr>
        <w:br w:type="page"/>
      </w:r>
    </w:p>
    <w:p w:rsidR="002A69F6" w:rsidRPr="0006377E" w:rsidRDefault="0006377E" w:rsidP="0006377E">
      <w:pPr>
        <w:jc w:val="center"/>
        <w:rPr>
          <w:rFonts w:ascii="Arial" w:hAnsi="Arial" w:cs="Arial"/>
          <w:b/>
          <w:sz w:val="36"/>
          <w:szCs w:val="36"/>
          <w:lang w:val="en-GB"/>
        </w:rPr>
      </w:pPr>
      <w:r w:rsidRPr="0006377E">
        <w:rPr>
          <w:rFonts w:ascii="Arial" w:hAnsi="Arial" w:cs="Arial"/>
          <w:b/>
          <w:sz w:val="36"/>
          <w:szCs w:val="36"/>
          <w:lang w:val="en-GB"/>
        </w:rPr>
        <w:lastRenderedPageBreak/>
        <w:t>CNWTC - Safeguarding Policy</w:t>
      </w:r>
    </w:p>
    <w:p w:rsidR="0006377E" w:rsidRDefault="0006377E" w:rsidP="0006377E">
      <w:pPr>
        <w:jc w:val="center"/>
        <w:rPr>
          <w:rFonts w:ascii="Arial" w:hAnsi="Arial" w:cs="Arial"/>
          <w:b/>
          <w:sz w:val="32"/>
          <w:szCs w:val="32"/>
          <w:lang w:val="en-GB"/>
        </w:rPr>
      </w:pPr>
    </w:p>
    <w:p w:rsidR="0026531D" w:rsidRPr="00731794" w:rsidRDefault="002C07EC" w:rsidP="0026531D">
      <w:pPr>
        <w:rPr>
          <w:rFonts w:ascii="Arial" w:hAnsi="Arial" w:cs="Arial"/>
          <w:b/>
          <w:sz w:val="32"/>
          <w:szCs w:val="32"/>
          <w:lang w:val="en-GB"/>
        </w:rPr>
      </w:pPr>
      <w:r>
        <w:rPr>
          <w:rFonts w:ascii="Arial" w:hAnsi="Arial" w:cs="Arial"/>
          <w:b/>
          <w:sz w:val="32"/>
          <w:szCs w:val="32"/>
          <w:lang w:val="en-GB"/>
        </w:rPr>
        <w:t>Concern</w:t>
      </w:r>
      <w:r w:rsidR="0026531D" w:rsidRPr="00731794">
        <w:rPr>
          <w:rFonts w:ascii="Arial" w:hAnsi="Arial" w:cs="Arial"/>
          <w:b/>
          <w:sz w:val="32"/>
          <w:szCs w:val="32"/>
          <w:lang w:val="en-GB"/>
        </w:rPr>
        <w:t xml:space="preserve"> Reporting Procedure </w:t>
      </w:r>
    </w:p>
    <w:p w:rsidR="0026531D" w:rsidRPr="00975F57" w:rsidRDefault="00975F57" w:rsidP="0026531D">
      <w:pPr>
        <w:rPr>
          <w:rFonts w:ascii="Arial" w:hAnsi="Arial" w:cs="Arial"/>
          <w:b/>
          <w:color w:val="FF0000"/>
          <w:sz w:val="22"/>
          <w:szCs w:val="22"/>
          <w:lang w:val="en-GB"/>
        </w:rPr>
      </w:pPr>
      <w:r w:rsidRPr="00975F57">
        <w:rPr>
          <w:rFonts w:ascii="Arial" w:hAnsi="Arial" w:cs="Arial"/>
          <w:b/>
          <w:color w:val="FF0000"/>
          <w:sz w:val="22"/>
          <w:szCs w:val="22"/>
          <w:lang w:val="en-GB"/>
        </w:rPr>
        <w:t>If you have a concern about</w:t>
      </w:r>
      <w:r w:rsidR="0026531D" w:rsidRPr="00975F57">
        <w:rPr>
          <w:rFonts w:ascii="Arial" w:hAnsi="Arial" w:cs="Arial"/>
          <w:b/>
          <w:color w:val="FF0000"/>
          <w:sz w:val="22"/>
          <w:szCs w:val="22"/>
          <w:lang w:val="en-GB"/>
        </w:rPr>
        <w:t xml:space="preserve"> the well-being of a child/ adult</w:t>
      </w:r>
      <w:r w:rsidR="00680021" w:rsidRPr="00975F57">
        <w:rPr>
          <w:rFonts w:ascii="Arial" w:hAnsi="Arial" w:cs="Arial"/>
          <w:b/>
          <w:color w:val="FF0000"/>
          <w:sz w:val="22"/>
          <w:szCs w:val="22"/>
          <w:lang w:val="en-GB"/>
        </w:rPr>
        <w:t xml:space="preserve"> at risk,</w:t>
      </w:r>
      <w:r w:rsidRPr="00975F57">
        <w:rPr>
          <w:rFonts w:ascii="Arial" w:hAnsi="Arial" w:cs="Arial"/>
          <w:b/>
          <w:color w:val="FF0000"/>
          <w:sz w:val="22"/>
          <w:szCs w:val="22"/>
          <w:lang w:val="en-GB"/>
        </w:rPr>
        <w:t xml:space="preserve"> or have</w:t>
      </w:r>
      <w:r w:rsidR="0026531D" w:rsidRPr="00975F57">
        <w:rPr>
          <w:rFonts w:ascii="Arial" w:hAnsi="Arial" w:cs="Arial"/>
          <w:b/>
          <w:color w:val="FF0000"/>
          <w:sz w:val="22"/>
          <w:szCs w:val="22"/>
          <w:lang w:val="en-GB"/>
        </w:rPr>
        <w:t xml:space="preserve"> a disclosure of abuse or neglect</w:t>
      </w:r>
      <w:r w:rsidRPr="00975F57">
        <w:rPr>
          <w:rFonts w:ascii="Arial" w:hAnsi="Arial" w:cs="Arial"/>
          <w:b/>
          <w:color w:val="FF0000"/>
          <w:sz w:val="22"/>
          <w:szCs w:val="22"/>
          <w:lang w:val="en-GB"/>
        </w:rPr>
        <w:t>; there are THREE STEPS to follow</w:t>
      </w:r>
      <w:r w:rsidR="0026531D" w:rsidRPr="00975F57">
        <w:rPr>
          <w:rFonts w:ascii="Arial" w:hAnsi="Arial" w:cs="Arial"/>
          <w:b/>
          <w:color w:val="FF0000"/>
          <w:sz w:val="22"/>
          <w:szCs w:val="22"/>
          <w:lang w:val="en-GB"/>
        </w:rPr>
        <w:t>:</w:t>
      </w:r>
    </w:p>
    <w:p w:rsidR="003602ED" w:rsidRPr="003602ED" w:rsidRDefault="00547D85" w:rsidP="003602ED">
      <w:pPr>
        <w:rPr>
          <w:rFonts w:ascii="Arial" w:hAnsi="Arial" w:cs="Arial"/>
        </w:rPr>
      </w:pPr>
      <w:r>
        <w:rPr>
          <w:rFonts w:ascii="Arial" w:hAnsi="Arial" w:cs="Arial"/>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-276225</wp:posOffset>
                </wp:positionH>
                <wp:positionV relativeFrom="paragraph">
                  <wp:posOffset>112395</wp:posOffset>
                </wp:positionV>
                <wp:extent cx="6696075" cy="1219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219200"/>
                        </a:xfrm>
                        <a:prstGeom prst="rect">
                          <a:avLst/>
                        </a:prstGeom>
                        <a:solidFill>
                          <a:srgbClr val="FFFFFF"/>
                        </a:solidFill>
                        <a:ln w="9525">
                          <a:solidFill>
                            <a:srgbClr val="000000"/>
                          </a:solidFill>
                          <a:miter lim="800000"/>
                          <a:headEnd/>
                          <a:tailEnd/>
                        </a:ln>
                      </wps:spPr>
                      <wps:txbx>
                        <w:txbxContent>
                          <w:p w:rsidR="003602ED" w:rsidRPr="003602ED" w:rsidRDefault="003602ED" w:rsidP="003602ED">
                            <w:pPr>
                              <w:rPr>
                                <w:rFonts w:ascii="Arial" w:hAnsi="Arial" w:cs="Arial"/>
                                <w:b/>
                              </w:rPr>
                            </w:pPr>
                            <w:r w:rsidRPr="003602ED">
                              <w:rPr>
                                <w:rFonts w:ascii="Arial" w:hAnsi="Arial" w:cs="Arial"/>
                                <w:b/>
                              </w:rPr>
                              <w:t>RESPOND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8.85pt;width:527.2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">
                <v:textbox>
                  <w:txbxContent>
                    <w:p w:rsidR="003602ED" w:rsidRPr="003602ED" w:rsidRDefault="003602ED" w:rsidP="003602ED">
                      <w:pPr>
                        <w:rPr>
                          <w:rFonts w:ascii="Arial" w:hAnsi="Arial" w:cs="Arial"/>
                          <w:b/>
                        </w:rPr>
                      </w:pPr>
                      <w:r w:rsidRPr="003602ED">
                        <w:rPr>
                          <w:rFonts w:ascii="Arial" w:hAnsi="Arial" w:cs="Arial"/>
                          <w:b/>
                        </w:rPr>
                        <w:t>RESPOND</w:t>
                      </w:r>
                    </w:p>
                  </w:txbxContent>
                </v:textbox>
              </v:shape>
            </w:pict>
          </mc:Fallback>
        </mc:AlternateContent>
      </w:r>
    </w:p>
    <w:p w:rsidR="003602ED" w:rsidRPr="003602ED" w:rsidRDefault="00547D85" w:rsidP="003602ED">
      <w:pPr>
        <w:rPr>
          <w:rFonts w:ascii="Arial" w:hAnsi="Arial" w:cs="Arial"/>
        </w:rPr>
      </w:pPr>
      <w:r>
        <w:rPr>
          <w:rFonts w:ascii="Arial" w:hAnsi="Arial" w:cs="Arial"/>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56515</wp:posOffset>
                </wp:positionV>
                <wp:extent cx="3333750" cy="885825"/>
                <wp:effectExtent l="0" t="0" r="0" b="952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0" cy="885825"/>
                        </a:xfrm>
                        <a:prstGeom prst="round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2ED" w:rsidRPr="003602ED" w:rsidRDefault="003602ED" w:rsidP="003602ED">
                            <w:pPr>
                              <w:jc w:val="center"/>
                              <w:rPr>
                                <w:rFonts w:ascii="Arial" w:hAnsi="Arial" w:cs="Arial"/>
                                <w:sz w:val="22"/>
                                <w:szCs w:val="22"/>
                              </w:rPr>
                            </w:pPr>
                            <w:r w:rsidRPr="003602ED">
                              <w:rPr>
                                <w:rFonts w:ascii="Arial" w:hAnsi="Arial" w:cs="Arial"/>
                                <w:sz w:val="22"/>
                                <w:szCs w:val="22"/>
                              </w:rPr>
                              <w:t>You have a concern about a child/adult at risk, or have a disclosure of abuse or neglect made to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margin-left:108pt;margin-top:4.45pt;width:262.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" fillcolor="#4f81bd [3204]" stroked="f" strokeweight="2pt">
                <v:path arrowok="t"/>
                <v:textbox>
                  <w:txbxContent>
                    <w:p w:rsidR="003602ED" w:rsidRPr="003602ED" w:rsidRDefault="003602ED" w:rsidP="003602ED">
                      <w:pPr>
                        <w:jc w:val="center"/>
                        <w:rPr>
                          <w:rFonts w:ascii="Arial" w:hAnsi="Arial" w:cs="Arial"/>
                          <w:sz w:val="22"/>
                          <w:szCs w:val="22"/>
                        </w:rPr>
                      </w:pPr>
                      <w:r w:rsidRPr="003602ED">
                        <w:rPr>
                          <w:rFonts w:ascii="Arial" w:hAnsi="Arial" w:cs="Arial"/>
                          <w:sz w:val="22"/>
                          <w:szCs w:val="22"/>
                        </w:rPr>
                        <w:t>You have a concern about a child/adult at risk, or have a disclosure of abuse or neglect made to you*</w:t>
                      </w:r>
                    </w:p>
                  </w:txbxContent>
                </v:textbox>
              </v:roundrect>
            </w:pict>
          </mc:Fallback>
        </mc:AlternateContent>
      </w:r>
    </w:p>
    <w:p w:rsidR="003602ED" w:rsidRPr="003602ED" w:rsidRDefault="003602ED" w:rsidP="003602ED">
      <w:pPr>
        <w:rPr>
          <w:rFonts w:ascii="Arial" w:hAnsi="Arial" w:cs="Arial"/>
        </w:rPr>
      </w:pPr>
    </w:p>
    <w:p w:rsidR="003602ED" w:rsidRPr="003602ED" w:rsidRDefault="003602ED" w:rsidP="003602ED">
      <w:pPr>
        <w:rPr>
          <w:rFonts w:ascii="Arial" w:hAnsi="Arial" w:cs="Arial"/>
        </w:rPr>
      </w:pPr>
    </w:p>
    <w:p w:rsidR="003602ED" w:rsidRPr="003602ED" w:rsidRDefault="003602ED" w:rsidP="003602ED">
      <w:pPr>
        <w:rPr>
          <w:rFonts w:ascii="Arial" w:hAnsi="Arial" w:cs="Arial"/>
        </w:rPr>
      </w:pPr>
    </w:p>
    <w:p w:rsidR="003602ED" w:rsidRPr="003602ED" w:rsidRDefault="003602ED" w:rsidP="003602ED">
      <w:pPr>
        <w:rPr>
          <w:rFonts w:ascii="Arial" w:hAnsi="Arial" w:cs="Arial"/>
        </w:rPr>
      </w:pPr>
    </w:p>
    <w:p w:rsidR="003602ED" w:rsidRPr="003602ED" w:rsidRDefault="00547D85" w:rsidP="003602ED">
      <w:pPr>
        <w:rPr>
          <w:rFonts w:ascii="Arial" w:hAnsi="Arial" w:cs="Arial"/>
        </w:rPr>
      </w:pPr>
      <w:r>
        <w:rPr>
          <w:rFonts w:ascii="Arial" w:hAnsi="Arial" w:cs="Arial"/>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2838450</wp:posOffset>
                </wp:positionH>
                <wp:positionV relativeFrom="paragraph">
                  <wp:posOffset>70485</wp:posOffset>
                </wp:positionV>
                <wp:extent cx="371475" cy="466725"/>
                <wp:effectExtent l="0" t="0" r="9525" b="9525"/>
                <wp:wrapNone/>
                <wp:docPr id="1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4667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4B88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223.5pt;margin-top:5.55pt;width:29.2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" adj="13004" fillcolor="#4f81bd [3204]" stroked="f" strokeweight="2pt">
                <v:path arrowok="t"/>
              </v:shape>
            </w:pict>
          </mc:Fallback>
        </mc:AlternateContent>
      </w:r>
    </w:p>
    <w:p w:rsidR="003602ED" w:rsidRPr="003602ED" w:rsidRDefault="003602ED" w:rsidP="003602ED">
      <w:pPr>
        <w:rPr>
          <w:rFonts w:ascii="Arial" w:hAnsi="Arial" w:cs="Arial"/>
        </w:rPr>
      </w:pPr>
    </w:p>
    <w:p w:rsidR="003602ED" w:rsidRPr="0006377E" w:rsidRDefault="003602ED" w:rsidP="003602ED">
      <w:pPr>
        <w:tabs>
          <w:tab w:val="left" w:pos="7065"/>
        </w:tabs>
        <w:rPr>
          <w:rFonts w:ascii="Arial" w:hAnsi="Arial" w:cs="Arial"/>
          <w:sz w:val="16"/>
          <w:szCs w:val="16"/>
        </w:rPr>
      </w:pPr>
      <w:r w:rsidRPr="003602ED">
        <w:rPr>
          <w:rFonts w:ascii="Arial" w:hAnsi="Arial" w:cs="Arial"/>
        </w:rPr>
        <w:tab/>
      </w:r>
    </w:p>
    <w:p w:rsidR="00D42D1B" w:rsidRPr="003602ED" w:rsidRDefault="00547D85" w:rsidP="0026531D">
      <w:pPr>
        <w:rPr>
          <w:rFonts w:ascii="Arial" w:hAnsi="Arial" w:cs="Arial"/>
          <w:b/>
          <w:sz w:val="22"/>
          <w:szCs w:val="22"/>
          <w:lang w:val="en-GB"/>
        </w:rPr>
      </w:pPr>
      <w:r>
        <w:rPr>
          <w:rFonts w:ascii="Arial" w:hAnsi="Arial" w:cs="Arial"/>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-129540</wp:posOffset>
                </wp:positionH>
                <wp:positionV relativeFrom="paragraph">
                  <wp:posOffset>1656715</wp:posOffset>
                </wp:positionV>
                <wp:extent cx="1200150" cy="590550"/>
                <wp:effectExtent l="0" t="0" r="0" b="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590550"/>
                        </a:xfrm>
                        <a:prstGeom prst="round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2ED" w:rsidRPr="003602ED" w:rsidRDefault="003602ED" w:rsidP="003602ED">
                            <w:pPr>
                              <w:jc w:val="center"/>
                              <w:rPr>
                                <w:rFonts w:ascii="Arial" w:hAnsi="Arial" w:cs="Arial"/>
                                <w:sz w:val="22"/>
                                <w:szCs w:val="22"/>
                              </w:rPr>
                            </w:pPr>
                            <w:r w:rsidRPr="003602ED">
                              <w:rPr>
                                <w:rFonts w:ascii="Arial" w:hAnsi="Arial" w:cs="Arial"/>
                                <w:sz w:val="22"/>
                                <w:szCs w:val="22"/>
                              </w:rPr>
                              <w:t>Call the Police (999)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margin-left:-10.2pt;margin-top:130.45pt;width:94.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" fillcolor="#4f81bd [3204]" stroked="f" strokeweight="2pt">
                <v:path arrowok="t"/>
                <v:textbox>
                  <w:txbxContent>
                    <w:p w:rsidR="003602ED" w:rsidRPr="003602ED" w:rsidRDefault="003602ED" w:rsidP="003602ED">
                      <w:pPr>
                        <w:jc w:val="center"/>
                        <w:rPr>
                          <w:rFonts w:ascii="Arial" w:hAnsi="Arial" w:cs="Arial"/>
                          <w:sz w:val="22"/>
                          <w:szCs w:val="22"/>
                        </w:rPr>
                      </w:pPr>
                      <w:r w:rsidRPr="003602ED">
                        <w:rPr>
                          <w:rFonts w:ascii="Arial" w:hAnsi="Arial" w:cs="Arial"/>
                          <w:sz w:val="22"/>
                          <w:szCs w:val="22"/>
                        </w:rPr>
                        <w:t>Call the Police (999)</w:t>
                      </w:r>
                    </w:p>
                  </w:txbxContent>
                </v:textbox>
              </v:roundrect>
            </w:pict>
          </mc:Fallback>
        </mc:AlternateContent>
      </w:r>
      <w:r>
        <w:rPr>
          <w:rFonts w:ascii="Arial" w:hAnsi="Arial" w:cs="Arial"/>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5023485</wp:posOffset>
                </wp:positionH>
                <wp:positionV relativeFrom="paragraph">
                  <wp:posOffset>1047115</wp:posOffset>
                </wp:positionV>
                <wp:extent cx="1209675" cy="1838325"/>
                <wp:effectExtent l="0" t="0" r="9525" b="952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183832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2ED" w:rsidRPr="003602ED" w:rsidRDefault="003602ED" w:rsidP="003602ED">
                            <w:pPr>
                              <w:jc w:val="center"/>
                              <w:rPr>
                                <w:rFonts w:ascii="Arial" w:hAnsi="Arial" w:cs="Arial"/>
                                <w:sz w:val="22"/>
                                <w:szCs w:val="22"/>
                              </w:rPr>
                            </w:pPr>
                            <w:r w:rsidRPr="003602ED">
                              <w:rPr>
                                <w:rFonts w:ascii="Arial" w:hAnsi="Arial" w:cs="Arial"/>
                                <w:sz w:val="22"/>
                                <w:szCs w:val="22"/>
                              </w:rPr>
                              <w:t>Inform the parent/</w:t>
                            </w:r>
                            <w:proofErr w:type="spellStart"/>
                            <w:r w:rsidRPr="003602ED">
                              <w:rPr>
                                <w:rFonts w:ascii="Arial" w:hAnsi="Arial" w:cs="Arial"/>
                                <w:sz w:val="22"/>
                                <w:szCs w:val="22"/>
                              </w:rPr>
                              <w:t>carer</w:t>
                            </w:r>
                            <w:proofErr w:type="spellEnd"/>
                            <w:r w:rsidRPr="003602ED">
                              <w:rPr>
                                <w:rFonts w:ascii="Arial" w:hAnsi="Arial" w:cs="Arial"/>
                                <w:sz w:val="22"/>
                                <w:szCs w:val="22"/>
                              </w:rPr>
                              <w:t xml:space="preserve"> of the concern, unless you believe it will put the child, adult at risk or yourself at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9" style="position:absolute;margin-left:395.55pt;margin-top:82.45pt;width:95.25pt;height:14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" fillcolor="#4f81bd [3204]" stroked="f" strokeweight="2pt">
                <v:path arrowok="t"/>
                <v:textbox>
                  <w:txbxContent>
                    <w:p w:rsidR="003602ED" w:rsidRPr="003602ED" w:rsidRDefault="003602ED" w:rsidP="003602ED">
                      <w:pPr>
                        <w:jc w:val="center"/>
                        <w:rPr>
                          <w:rFonts w:ascii="Arial" w:hAnsi="Arial" w:cs="Arial"/>
                          <w:sz w:val="22"/>
                          <w:szCs w:val="22"/>
                        </w:rPr>
                      </w:pPr>
                      <w:r w:rsidRPr="003602ED">
                        <w:rPr>
                          <w:rFonts w:ascii="Arial" w:hAnsi="Arial" w:cs="Arial"/>
                          <w:sz w:val="22"/>
                          <w:szCs w:val="22"/>
                        </w:rPr>
                        <w:t>Inform the parent/</w:t>
                      </w:r>
                      <w:proofErr w:type="spellStart"/>
                      <w:r w:rsidRPr="003602ED">
                        <w:rPr>
                          <w:rFonts w:ascii="Arial" w:hAnsi="Arial" w:cs="Arial"/>
                          <w:sz w:val="22"/>
                          <w:szCs w:val="22"/>
                        </w:rPr>
                        <w:t>carer</w:t>
                      </w:r>
                      <w:proofErr w:type="spellEnd"/>
                      <w:r w:rsidRPr="003602ED">
                        <w:rPr>
                          <w:rFonts w:ascii="Arial" w:hAnsi="Arial" w:cs="Arial"/>
                          <w:sz w:val="22"/>
                          <w:szCs w:val="22"/>
                        </w:rPr>
                        <w:t xml:space="preserve"> of the concern, unless you believe it will put the child, adult at risk or yourself at risk</w:t>
                      </w:r>
                    </w:p>
                  </w:txbxContent>
                </v:textbox>
              </v:roundrect>
            </w:pict>
          </mc:Fallback>
        </mc:AlternateContent>
      </w:r>
      <w:r>
        <w:rPr>
          <w:rFonts w:ascii="Arial" w:hAnsi="Arial" w:cs="Arial"/>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1365250</wp:posOffset>
                </wp:positionH>
                <wp:positionV relativeFrom="paragraph">
                  <wp:posOffset>139065</wp:posOffset>
                </wp:positionV>
                <wp:extent cx="3333750" cy="590550"/>
                <wp:effectExtent l="0" t="0" r="0" b="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0" cy="590550"/>
                        </a:xfrm>
                        <a:prstGeom prst="round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2ED" w:rsidRPr="003602ED" w:rsidRDefault="003602ED" w:rsidP="003602ED">
                            <w:pPr>
                              <w:jc w:val="center"/>
                              <w:rPr>
                                <w:rFonts w:ascii="Arial" w:hAnsi="Arial" w:cs="Arial"/>
                                <w:sz w:val="22"/>
                                <w:szCs w:val="22"/>
                              </w:rPr>
                            </w:pPr>
                            <w:r w:rsidRPr="003602ED">
                              <w:rPr>
                                <w:rFonts w:ascii="Arial" w:hAnsi="Arial" w:cs="Arial"/>
                                <w:sz w:val="22"/>
                                <w:szCs w:val="22"/>
                              </w:rPr>
                              <w:t>Is someone in immediate danger?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 o:spid="_x0000_s1030" style="position:absolute;margin-left:107.5pt;margin-top:10.95pt;width:26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" fillcolor="#4f81bd [3204]" stroked="f" strokeweight="2pt">
                <v:path arrowok="t"/>
                <v:textbox>
                  <w:txbxContent>
                    <w:p w:rsidR="003602ED" w:rsidRPr="003602ED" w:rsidRDefault="003602ED" w:rsidP="003602ED">
                      <w:pPr>
                        <w:jc w:val="center"/>
                        <w:rPr>
                          <w:rFonts w:ascii="Arial" w:hAnsi="Arial" w:cs="Arial"/>
                          <w:sz w:val="22"/>
                          <w:szCs w:val="22"/>
                        </w:rPr>
                      </w:pPr>
                      <w:r w:rsidRPr="003602ED">
                        <w:rPr>
                          <w:rFonts w:ascii="Arial" w:hAnsi="Arial" w:cs="Arial"/>
                          <w:sz w:val="22"/>
                          <w:szCs w:val="22"/>
                        </w:rPr>
                        <w:t>Is someone in immediate danger?</w:t>
                      </w:r>
                    </w:p>
                  </w:txbxContent>
                </v:textbox>
              </v:roundrect>
            </w:pict>
          </mc:Fallback>
        </mc:AlternateContent>
      </w:r>
      <w:r>
        <w:rPr>
          <w:rFonts w:ascii="Arial" w:hAnsi="Arial" w:cs="Arial"/>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4467225</wp:posOffset>
                </wp:positionH>
                <wp:positionV relativeFrom="paragraph">
                  <wp:posOffset>1584325</wp:posOffset>
                </wp:positionV>
                <wp:extent cx="371475" cy="743585"/>
                <wp:effectExtent l="4445" t="0" r="0" b="0"/>
                <wp:wrapNone/>
                <wp:docPr id="21" name="Down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71475" cy="74358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7F29B" id="Down Arrow 21" o:spid="_x0000_s1026" type="#_x0000_t67" style="position:absolute;margin-left:351.75pt;margin-top:124.75pt;width:29.25pt;height:58.5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" adj="16205" fillcolor="#4f81bd [3204]" stroked="f" strokeweight="2pt">
                <v:path arrowok="t"/>
              </v:shape>
            </w:pict>
          </mc:Fallback>
        </mc:AlternateContent>
      </w:r>
      <w:r>
        <w:rPr>
          <w:rFonts w:ascii="Arial" w:hAnsi="Arial" w:cs="Arial"/>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2851150</wp:posOffset>
                </wp:positionH>
                <wp:positionV relativeFrom="paragraph">
                  <wp:posOffset>718820</wp:posOffset>
                </wp:positionV>
                <wp:extent cx="371475" cy="790575"/>
                <wp:effectExtent l="0" t="0" r="9525" b="9525"/>
                <wp:wrapNone/>
                <wp:docPr id="23" name="Down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79057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E93B8" id="Down Arrow 23" o:spid="_x0000_s1026" type="#_x0000_t67" style="position:absolute;margin-left:224.5pt;margin-top:56.6pt;width:29.25pt;height:6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" adj="16525" fillcolor="#4f81bd [3204]" stroked="f" strokeweight="2pt">
                <v:path arrowok="t"/>
              </v:shape>
            </w:pict>
          </mc:Fallback>
        </mc:AlternateContent>
      </w:r>
      <w:r>
        <w:rPr>
          <w:rFonts w:ascii="Arial" w:hAnsi="Arial" w:cs="Arial"/>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-272415</wp:posOffset>
                </wp:positionH>
                <wp:positionV relativeFrom="paragraph">
                  <wp:posOffset>8890</wp:posOffset>
                </wp:positionV>
                <wp:extent cx="6638925" cy="28575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857500"/>
                        </a:xfrm>
                        <a:prstGeom prst="rect">
                          <a:avLst/>
                        </a:prstGeom>
                        <a:solidFill>
                          <a:srgbClr val="FFFFFF"/>
                        </a:solidFill>
                        <a:ln w="9525">
                          <a:solidFill>
                            <a:srgbClr val="000000"/>
                          </a:solidFill>
                          <a:miter lim="800000"/>
                          <a:headEnd/>
                          <a:tailEnd/>
                        </a:ln>
                      </wps:spPr>
                      <wps:txbx>
                        <w:txbxContent>
                          <w:p w:rsidR="003602ED" w:rsidRDefault="003602ED" w:rsidP="003602ED">
                            <w:pPr>
                              <w:rPr>
                                <w:rFonts w:ascii="Arial" w:hAnsi="Arial" w:cs="Arial"/>
                                <w:b/>
                              </w:rPr>
                            </w:pPr>
                            <w:r w:rsidRPr="003602ED">
                              <w:rPr>
                                <w:rFonts w:ascii="Arial" w:hAnsi="Arial" w:cs="Arial"/>
                                <w:b/>
                              </w:rPr>
                              <w:t>REFER</w:t>
                            </w:r>
                          </w:p>
                          <w:p w:rsidR="003D3C35" w:rsidRDefault="003D3C35" w:rsidP="003602ED">
                            <w:pPr>
                              <w:rPr>
                                <w:rFonts w:ascii="Arial" w:hAnsi="Arial" w:cs="Arial"/>
                                <w:b/>
                              </w:rPr>
                            </w:pPr>
                          </w:p>
                          <w:p w:rsidR="003D3C35" w:rsidRDefault="003D3C35" w:rsidP="003602ED">
                            <w:pPr>
                              <w:rPr>
                                <w:rFonts w:ascii="Arial" w:hAnsi="Arial" w:cs="Arial"/>
                                <w:b/>
                              </w:rPr>
                            </w:pPr>
                          </w:p>
                          <w:p w:rsidR="003D3C35" w:rsidRDefault="003D3C35" w:rsidP="003602ED">
                            <w:pPr>
                              <w:rPr>
                                <w:rFonts w:ascii="Arial" w:hAnsi="Arial" w:cs="Arial"/>
                                <w:b/>
                              </w:rPr>
                            </w:pPr>
                          </w:p>
                          <w:p w:rsidR="003D3C35" w:rsidRDefault="003D3C35" w:rsidP="003602ED">
                            <w:pPr>
                              <w:rPr>
                                <w:rFonts w:ascii="Arial" w:hAnsi="Arial" w:cs="Arial"/>
                                <w:b/>
                              </w:rPr>
                            </w:pPr>
                          </w:p>
                          <w:p w:rsidR="003D3C35" w:rsidRPr="003602ED" w:rsidRDefault="003D3C35" w:rsidP="003D3C35">
                            <w:pPr>
                              <w:tabs>
                                <w:tab w:val="left" w:pos="993"/>
                                <w:tab w:val="left" w:pos="4395"/>
                              </w:tabs>
                              <w:rPr>
                                <w:rFonts w:ascii="Arial" w:hAnsi="Arial" w:cs="Arial"/>
                                <w:b/>
                              </w:rPr>
                            </w:pPr>
                            <w:r>
                              <w:rPr>
                                <w:rFonts w:ascii="Arial" w:hAnsi="Arial" w:cs="Arial"/>
                                <w:b/>
                              </w:rPr>
                              <w:t xml:space="preserve">          </w:t>
                            </w:r>
                            <w:r>
                              <w:rPr>
                                <w:rFonts w:ascii="Arial" w:hAnsi="Arial" w:cs="Arial"/>
                                <w:b/>
                              </w:rPr>
                              <w:tab/>
                              <w:t>Yes</w:t>
                            </w:r>
                            <w:r>
                              <w:rPr>
                                <w:rFonts w:ascii="Arial" w:hAnsi="Arial" w:cs="Arial"/>
                                <w:b/>
                              </w:rPr>
                              <w:tab/>
                              <w:t>No</w:t>
                            </w:r>
                            <w:r>
                              <w:rPr>
                                <w:rFonts w:ascii="Arial" w:hAnsi="Arial" w:cs="Arial"/>
                                <w:b/>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45pt;margin-top:.7pt;width:522.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">
                <v:textbox>
                  <w:txbxContent>
                    <w:p w:rsidR="003602ED" w:rsidRDefault="003602ED" w:rsidP="003602ED">
                      <w:pPr>
                        <w:rPr>
                          <w:rFonts w:ascii="Arial" w:hAnsi="Arial" w:cs="Arial"/>
                          <w:b/>
                        </w:rPr>
                      </w:pPr>
                      <w:r w:rsidRPr="003602ED">
                        <w:rPr>
                          <w:rFonts w:ascii="Arial" w:hAnsi="Arial" w:cs="Arial"/>
                          <w:b/>
                        </w:rPr>
                        <w:t>REFER</w:t>
                      </w:r>
                    </w:p>
                    <w:p w:rsidR="003D3C35" w:rsidRDefault="003D3C35" w:rsidP="003602ED">
                      <w:pPr>
                        <w:rPr>
                          <w:rFonts w:ascii="Arial" w:hAnsi="Arial" w:cs="Arial"/>
                          <w:b/>
                        </w:rPr>
                      </w:pPr>
                    </w:p>
                    <w:p w:rsidR="003D3C35" w:rsidRDefault="003D3C35" w:rsidP="003602ED">
                      <w:pPr>
                        <w:rPr>
                          <w:rFonts w:ascii="Arial" w:hAnsi="Arial" w:cs="Arial"/>
                          <w:b/>
                        </w:rPr>
                      </w:pPr>
                    </w:p>
                    <w:p w:rsidR="003D3C35" w:rsidRDefault="003D3C35" w:rsidP="003602ED">
                      <w:pPr>
                        <w:rPr>
                          <w:rFonts w:ascii="Arial" w:hAnsi="Arial" w:cs="Arial"/>
                          <w:b/>
                        </w:rPr>
                      </w:pPr>
                    </w:p>
                    <w:p w:rsidR="003D3C35" w:rsidRDefault="003D3C35" w:rsidP="003602ED">
                      <w:pPr>
                        <w:rPr>
                          <w:rFonts w:ascii="Arial" w:hAnsi="Arial" w:cs="Arial"/>
                          <w:b/>
                        </w:rPr>
                      </w:pPr>
                    </w:p>
                    <w:p w:rsidR="003D3C35" w:rsidRPr="003602ED" w:rsidRDefault="003D3C35" w:rsidP="003D3C35">
                      <w:pPr>
                        <w:tabs>
                          <w:tab w:val="left" w:pos="993"/>
                          <w:tab w:val="left" w:pos="4395"/>
                        </w:tabs>
                        <w:rPr>
                          <w:rFonts w:ascii="Arial" w:hAnsi="Arial" w:cs="Arial"/>
                          <w:b/>
                        </w:rPr>
                      </w:pPr>
                      <w:r>
                        <w:rPr>
                          <w:rFonts w:ascii="Arial" w:hAnsi="Arial" w:cs="Arial"/>
                          <w:b/>
                        </w:rPr>
                        <w:t xml:space="preserve">          </w:t>
                      </w:r>
                      <w:r>
                        <w:rPr>
                          <w:rFonts w:ascii="Arial" w:hAnsi="Arial" w:cs="Arial"/>
                          <w:b/>
                        </w:rPr>
                        <w:tab/>
                        <w:t>Yes</w:t>
                      </w:r>
                      <w:r>
                        <w:rPr>
                          <w:rFonts w:ascii="Arial" w:hAnsi="Arial" w:cs="Arial"/>
                          <w:b/>
                        </w:rPr>
                        <w:tab/>
                        <w:t>No</w:t>
                      </w:r>
                      <w:r>
                        <w:rPr>
                          <w:rFonts w:ascii="Arial" w:hAnsi="Arial" w:cs="Arial"/>
                          <w:b/>
                        </w:rPr>
                        <w:tab/>
                      </w: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1171575</wp:posOffset>
                </wp:positionH>
                <wp:positionV relativeFrom="paragraph">
                  <wp:posOffset>1508125</wp:posOffset>
                </wp:positionV>
                <wp:extent cx="371475" cy="742950"/>
                <wp:effectExtent l="4763" t="0" r="0" b="0"/>
                <wp:wrapNone/>
                <wp:docPr id="20" name="Down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71475" cy="74295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9D145" id="Down Arrow 20" o:spid="_x0000_s1026" type="#_x0000_t67" style="position:absolute;margin-left:92.25pt;margin-top:118.75pt;width:29.25pt;height:58.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" fillcolor="#4f81bd [3204]" stroked="f" strokeweight="2pt">
                <v:path arrowok="t"/>
              </v:shape>
            </w:pict>
          </mc:Fallback>
        </mc:AlternateContent>
      </w:r>
    </w:p>
    <w:p w:rsidR="006B3A08" w:rsidRPr="003602ED" w:rsidRDefault="006B3A08" w:rsidP="00731794">
      <w:pPr>
        <w:jc w:val="center"/>
        <w:rPr>
          <w:rFonts w:ascii="Arial" w:hAnsi="Arial" w:cs="Arial"/>
          <w:b/>
          <w:sz w:val="22"/>
          <w:szCs w:val="22"/>
          <w:lang w:val="en-GB"/>
        </w:rPr>
      </w:pPr>
    </w:p>
    <w:p w:rsidR="006B3A08" w:rsidRPr="003602ED" w:rsidRDefault="00547D85" w:rsidP="006B3A08">
      <w:pPr>
        <w:jc w:val="center"/>
        <w:rPr>
          <w:rFonts w:ascii="Arial" w:hAnsi="Arial" w:cs="Arial"/>
          <w:b/>
          <w:sz w:val="22"/>
          <w:szCs w:val="22"/>
          <w:lang w:val="en-GB"/>
        </w:rPr>
      </w:pPr>
      <w:r>
        <w:rPr>
          <w:rFonts w:ascii="Arial" w:hAnsi="Arial" w:cs="Arial"/>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870585</wp:posOffset>
                </wp:positionH>
                <wp:positionV relativeFrom="paragraph">
                  <wp:posOffset>134620</wp:posOffset>
                </wp:positionV>
                <wp:extent cx="371475" cy="1315720"/>
                <wp:effectExtent l="266700" t="0" r="238125" b="0"/>
                <wp:wrapNone/>
                <wp:docPr id="19"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375482">
                          <a:off x="0" y="0"/>
                          <a:ext cx="371475" cy="131572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B9802" id="Down Arrow 19" o:spid="_x0000_s1026" type="#_x0000_t67" style="position:absolute;margin-left:68.55pt;margin-top:10.6pt;width:29.25pt;height:103.6pt;rotation:2594660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" adj="18551" fillcolor="#4f81bd [3204]" stroked="f" strokeweight="2pt">
                <v:path arrowok="t"/>
              </v:shape>
            </w:pict>
          </mc:Fallback>
        </mc:AlternateContent>
      </w:r>
    </w:p>
    <w:p w:rsidR="00CA0B1E" w:rsidRPr="003602ED" w:rsidRDefault="009526C9" w:rsidP="009526C9">
      <w:pPr>
        <w:rPr>
          <w:rFonts w:ascii="Arial" w:hAnsi="Arial" w:cs="Arial"/>
          <w:b/>
          <w:sz w:val="44"/>
          <w:szCs w:val="44"/>
          <w:lang w:val="en-GB"/>
        </w:rPr>
      </w:pPr>
      <w:r w:rsidRPr="003602ED">
        <w:rPr>
          <w:rFonts w:ascii="Arial" w:hAnsi="Arial" w:cs="Arial"/>
          <w:b/>
          <w:sz w:val="44"/>
          <w:szCs w:val="44"/>
          <w:lang w:val="en-GB"/>
        </w:rPr>
        <w:t>Contact details for reporting concerns</w:t>
      </w:r>
    </w:p>
    <w:p w:rsidR="009526C9" w:rsidRPr="003602ED" w:rsidRDefault="009526C9" w:rsidP="009526C9">
      <w:pPr>
        <w:rPr>
          <w:rFonts w:ascii="Arial" w:hAnsi="Arial" w:cs="Arial"/>
          <w:sz w:val="22"/>
          <w:szCs w:val="22"/>
          <w:lang w:val="en-GB"/>
        </w:rPr>
      </w:pPr>
    </w:p>
    <w:p w:rsidR="009526C9" w:rsidRPr="003602ED" w:rsidRDefault="009526C9" w:rsidP="009526C9">
      <w:pPr>
        <w:rPr>
          <w:rFonts w:ascii="Arial" w:hAnsi="Arial" w:cs="Arial"/>
          <w:sz w:val="20"/>
          <w:szCs w:val="22"/>
          <w:lang w:val="en-GB"/>
        </w:rPr>
      </w:pPr>
    </w:p>
    <w:p w:rsidR="009526C9" w:rsidRPr="003602ED" w:rsidRDefault="009526C9" w:rsidP="009526C9">
      <w:pPr>
        <w:rPr>
          <w:rFonts w:ascii="Arial" w:hAnsi="Arial" w:cs="Arial"/>
          <w:b/>
          <w:sz w:val="22"/>
          <w:u w:val="single"/>
          <w:lang w:val="en-GB"/>
        </w:rPr>
      </w:pPr>
      <w:r w:rsidRPr="003602ED">
        <w:rPr>
          <w:rFonts w:ascii="Arial" w:hAnsi="Arial" w:cs="Arial"/>
          <w:b/>
          <w:sz w:val="22"/>
          <w:u w:val="single"/>
          <w:lang w:val="en-GB"/>
        </w:rPr>
        <w:t xml:space="preserve">If </w:t>
      </w:r>
      <w:r w:rsidR="00DB5C61" w:rsidRPr="003602ED">
        <w:rPr>
          <w:rFonts w:ascii="Arial" w:hAnsi="Arial" w:cs="Arial"/>
          <w:b/>
          <w:sz w:val="22"/>
          <w:u w:val="single"/>
          <w:lang w:val="en-GB"/>
        </w:rPr>
        <w:t>someone is in immediate danger</w:t>
      </w:r>
      <w:r w:rsidRPr="003602ED">
        <w:rPr>
          <w:rFonts w:ascii="Arial" w:hAnsi="Arial" w:cs="Arial"/>
          <w:b/>
          <w:sz w:val="22"/>
          <w:u w:val="single"/>
          <w:lang w:val="en-GB"/>
        </w:rPr>
        <w:t>, call the police: 999</w:t>
      </w:r>
    </w:p>
    <w:p w:rsidR="009526C9" w:rsidRPr="003602ED" w:rsidRDefault="009526C9" w:rsidP="009526C9">
      <w:pPr>
        <w:rPr>
          <w:rFonts w:ascii="Arial" w:hAnsi="Arial" w:cs="Arial"/>
          <w:b/>
          <w:sz w:val="22"/>
          <w:u w:val="single"/>
          <w:lang w:val="en-GB"/>
        </w:rPr>
      </w:pPr>
    </w:p>
    <w:p w:rsidR="009526C9" w:rsidRPr="003602ED" w:rsidRDefault="00547D85" w:rsidP="009526C9">
      <w:pPr>
        <w:rPr>
          <w:rFonts w:ascii="Arial" w:hAnsi="Arial" w:cs="Arial"/>
          <w:sz w:val="22"/>
          <w:lang w:val="en-GB"/>
        </w:rPr>
      </w:pPr>
      <w:r>
        <w:rPr>
          <w:rFonts w:ascii="Arial" w:hAnsi="Arial" w:cs="Arial"/>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1866900</wp:posOffset>
                </wp:positionH>
                <wp:positionV relativeFrom="paragraph">
                  <wp:posOffset>128905</wp:posOffset>
                </wp:positionV>
                <wp:extent cx="2343150" cy="120015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0" cy="120015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2ED" w:rsidRDefault="003602ED" w:rsidP="003602ED">
                            <w:pPr>
                              <w:jc w:val="center"/>
                              <w:rPr>
                                <w:rFonts w:ascii="Arial" w:hAnsi="Arial" w:cs="Arial"/>
                                <w:sz w:val="22"/>
                                <w:szCs w:val="22"/>
                              </w:rPr>
                            </w:pPr>
                            <w:r w:rsidRPr="003602ED">
                              <w:rPr>
                                <w:rFonts w:ascii="Arial" w:hAnsi="Arial" w:cs="Arial"/>
                                <w:sz w:val="22"/>
                                <w:szCs w:val="22"/>
                              </w:rPr>
                              <w:t xml:space="preserve">Speak to your Welfare Officer immediately.  If they are unavailable, you can call the LTA Safeguarding Team, NSPCC </w:t>
                            </w:r>
                          </w:p>
                          <w:p w:rsidR="00975F57" w:rsidRPr="009243B9" w:rsidRDefault="00AA6F0D" w:rsidP="003602ED">
                            <w:pPr>
                              <w:jc w:val="center"/>
                              <w:rPr>
                                <w:rFonts w:ascii="Arial" w:hAnsi="Arial" w:cs="Arial"/>
                                <w:color w:val="FFFFFF" w:themeColor="background1"/>
                                <w:sz w:val="22"/>
                                <w:szCs w:val="22"/>
                              </w:rPr>
                            </w:pPr>
                            <w:r w:rsidRPr="009243B9">
                              <w:rPr>
                                <w:rFonts w:ascii="Arial" w:hAnsi="Arial" w:cs="Arial"/>
                                <w:color w:val="FFFFFF" w:themeColor="background1"/>
                                <w:sz w:val="22"/>
                                <w:szCs w:val="22"/>
                              </w:rPr>
                              <w:t>(</w:t>
                            </w:r>
                            <w:r w:rsidR="009243B9">
                              <w:rPr>
                                <w:rFonts w:ascii="Arial" w:hAnsi="Arial" w:cs="Arial"/>
                                <w:color w:val="FFFFFF" w:themeColor="background1"/>
                                <w:sz w:val="22"/>
                                <w:szCs w:val="22"/>
                              </w:rPr>
                              <w:t>S</w:t>
                            </w:r>
                            <w:r w:rsidR="00975F57" w:rsidRPr="009243B9">
                              <w:rPr>
                                <w:rFonts w:ascii="Arial" w:hAnsi="Arial" w:cs="Arial"/>
                                <w:color w:val="FFFFFF" w:themeColor="background1"/>
                                <w:sz w:val="22"/>
                                <w:szCs w:val="22"/>
                              </w:rPr>
                              <w:t xml:space="preserve">ee below for </w:t>
                            </w:r>
                            <w:r w:rsidRPr="009243B9">
                              <w:rPr>
                                <w:rFonts w:ascii="Arial" w:hAnsi="Arial" w:cs="Arial"/>
                                <w:color w:val="FFFFFF" w:themeColor="background1"/>
                                <w:sz w:val="22"/>
                                <w:szCs w:val="22"/>
                              </w:rPr>
                              <w:t>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2" style="position:absolute;margin-left:147pt;margin-top:10.15pt;width:184.5pt;height: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" fillcolor="#4f81bd [3204]" stroked="f" strokeweight="2pt">
                <v:path arrowok="t"/>
                <v:textbox>
                  <w:txbxContent>
                    <w:p w:rsidR="003602ED" w:rsidRDefault="003602ED" w:rsidP="003602ED">
                      <w:pPr>
                        <w:jc w:val="center"/>
                        <w:rPr>
                          <w:rFonts w:ascii="Arial" w:hAnsi="Arial" w:cs="Arial"/>
                          <w:sz w:val="22"/>
                          <w:szCs w:val="22"/>
                        </w:rPr>
                      </w:pPr>
                      <w:r w:rsidRPr="003602ED">
                        <w:rPr>
                          <w:rFonts w:ascii="Arial" w:hAnsi="Arial" w:cs="Arial"/>
                          <w:sz w:val="22"/>
                          <w:szCs w:val="22"/>
                        </w:rPr>
                        <w:t xml:space="preserve">Speak to your Welfare Officer immediately.  If they are unavailable, you can call the LTA Safeguarding Team, NSPCC </w:t>
                      </w:r>
                    </w:p>
                    <w:p w:rsidR="00975F57" w:rsidRPr="009243B9" w:rsidRDefault="00AA6F0D" w:rsidP="003602ED">
                      <w:pPr>
                        <w:jc w:val="center"/>
                        <w:rPr>
                          <w:rFonts w:ascii="Arial" w:hAnsi="Arial" w:cs="Arial"/>
                          <w:color w:val="FFFFFF" w:themeColor="background1"/>
                          <w:sz w:val="22"/>
                          <w:szCs w:val="22"/>
                        </w:rPr>
                      </w:pPr>
                      <w:r w:rsidRPr="009243B9">
                        <w:rPr>
                          <w:rFonts w:ascii="Arial" w:hAnsi="Arial" w:cs="Arial"/>
                          <w:color w:val="FFFFFF" w:themeColor="background1"/>
                          <w:sz w:val="22"/>
                          <w:szCs w:val="22"/>
                        </w:rPr>
                        <w:t>(</w:t>
                      </w:r>
                      <w:r w:rsidR="009243B9">
                        <w:rPr>
                          <w:rFonts w:ascii="Arial" w:hAnsi="Arial" w:cs="Arial"/>
                          <w:color w:val="FFFFFF" w:themeColor="background1"/>
                          <w:sz w:val="22"/>
                          <w:szCs w:val="22"/>
                        </w:rPr>
                        <w:t>S</w:t>
                      </w:r>
                      <w:r w:rsidR="00975F57" w:rsidRPr="009243B9">
                        <w:rPr>
                          <w:rFonts w:ascii="Arial" w:hAnsi="Arial" w:cs="Arial"/>
                          <w:color w:val="FFFFFF" w:themeColor="background1"/>
                          <w:sz w:val="22"/>
                          <w:szCs w:val="22"/>
                        </w:rPr>
                        <w:t xml:space="preserve">ee below for </w:t>
                      </w:r>
                      <w:r w:rsidRPr="009243B9">
                        <w:rPr>
                          <w:rFonts w:ascii="Arial" w:hAnsi="Arial" w:cs="Arial"/>
                          <w:color w:val="FFFFFF" w:themeColor="background1"/>
                          <w:sz w:val="22"/>
                          <w:szCs w:val="22"/>
                        </w:rPr>
                        <w:t>details)</w:t>
                      </w:r>
                    </w:p>
                  </w:txbxContent>
                </v:textbox>
              </v:roundrect>
            </w:pict>
          </mc:Fallback>
        </mc:AlternateContent>
      </w:r>
    </w:p>
    <w:p w:rsidR="002A69F6" w:rsidRPr="003602ED" w:rsidRDefault="002A69F6" w:rsidP="009526C9">
      <w:pPr>
        <w:rPr>
          <w:rFonts w:ascii="Arial" w:hAnsi="Arial" w:cs="Arial"/>
          <w:i/>
          <w:sz w:val="22"/>
          <w:lang w:val="en-GB"/>
        </w:rPr>
      </w:pPr>
      <w:r w:rsidRPr="003602ED">
        <w:rPr>
          <w:rFonts w:ascii="Arial" w:hAnsi="Arial" w:cs="Arial"/>
          <w:sz w:val="22"/>
          <w:lang w:val="en-GB"/>
        </w:rPr>
        <w:t xml:space="preserve">Club Welfare Officer: </w:t>
      </w:r>
      <w:r w:rsidRPr="003602ED">
        <w:rPr>
          <w:rFonts w:ascii="Arial" w:hAnsi="Arial" w:cs="Arial"/>
          <w:i/>
          <w:sz w:val="22"/>
          <w:highlight w:val="yellow"/>
          <w:lang w:val="en-GB"/>
        </w:rPr>
        <w:t>[insert name and contact details]</w:t>
      </w:r>
    </w:p>
    <w:p w:rsidR="002A69F6" w:rsidRPr="003602ED" w:rsidRDefault="002A69F6" w:rsidP="009526C9">
      <w:pPr>
        <w:rPr>
          <w:rFonts w:ascii="Arial" w:hAnsi="Arial" w:cs="Arial"/>
          <w:sz w:val="22"/>
          <w:lang w:val="en-GB"/>
        </w:rPr>
      </w:pPr>
    </w:p>
    <w:p w:rsidR="009526C9" w:rsidRPr="003602ED" w:rsidRDefault="00680021" w:rsidP="009526C9">
      <w:pPr>
        <w:rPr>
          <w:rFonts w:ascii="Arial" w:hAnsi="Arial" w:cs="Arial"/>
          <w:sz w:val="22"/>
          <w:lang w:val="en-GB"/>
        </w:rPr>
      </w:pPr>
      <w:r w:rsidRPr="003602ED">
        <w:rPr>
          <w:rFonts w:ascii="Arial" w:hAnsi="Arial" w:cs="Arial"/>
          <w:sz w:val="22"/>
          <w:lang w:val="en-GB"/>
        </w:rPr>
        <w:t xml:space="preserve">The </w:t>
      </w:r>
      <w:r w:rsidR="00421617" w:rsidRPr="003602ED">
        <w:rPr>
          <w:rFonts w:ascii="Arial" w:hAnsi="Arial" w:cs="Arial"/>
          <w:sz w:val="22"/>
          <w:lang w:val="en-GB"/>
        </w:rPr>
        <w:t>British Tennis Services Team</w:t>
      </w:r>
      <w:r w:rsidRPr="003602ED">
        <w:rPr>
          <w:rFonts w:ascii="Arial" w:hAnsi="Arial" w:cs="Arial"/>
          <w:sz w:val="22"/>
          <w:lang w:val="en-GB"/>
        </w:rPr>
        <w:t xml:space="preserve"> (ask to speak to the </w:t>
      </w:r>
      <w:r w:rsidR="006B4A40" w:rsidRPr="003602ED">
        <w:rPr>
          <w:rFonts w:ascii="Arial" w:hAnsi="Arial" w:cs="Arial"/>
          <w:sz w:val="22"/>
          <w:lang w:val="en-GB"/>
        </w:rPr>
        <w:t xml:space="preserve">LTA </w:t>
      </w:r>
      <w:r w:rsidR="009526C9" w:rsidRPr="003602ED">
        <w:rPr>
          <w:rFonts w:ascii="Arial" w:hAnsi="Arial" w:cs="Arial"/>
          <w:sz w:val="22"/>
          <w:lang w:val="en-GB"/>
        </w:rPr>
        <w:t xml:space="preserve">Safeguarding </w:t>
      </w:r>
      <w:r w:rsidRPr="003602ED">
        <w:rPr>
          <w:rFonts w:ascii="Arial" w:hAnsi="Arial" w:cs="Arial"/>
          <w:sz w:val="22"/>
          <w:lang w:val="en-GB"/>
        </w:rPr>
        <w:t>Team</w:t>
      </w:r>
      <w:r w:rsidR="001A6995" w:rsidRPr="003602ED">
        <w:rPr>
          <w:rFonts w:ascii="Arial" w:hAnsi="Arial" w:cs="Arial"/>
          <w:sz w:val="22"/>
          <w:lang w:val="en-GB"/>
        </w:rPr>
        <w:t>)</w:t>
      </w:r>
      <w:r w:rsidR="009526C9" w:rsidRPr="003602ED">
        <w:rPr>
          <w:rFonts w:ascii="Arial" w:hAnsi="Arial" w:cs="Arial"/>
          <w:sz w:val="22"/>
          <w:lang w:val="en-GB"/>
        </w:rPr>
        <w:t xml:space="preserve">: </w:t>
      </w:r>
      <w:r w:rsidRPr="003602ED">
        <w:rPr>
          <w:rFonts w:ascii="Arial" w:hAnsi="Arial" w:cs="Arial"/>
          <w:sz w:val="22"/>
        </w:rPr>
        <w:t>+44 (0)20 8487 7000</w:t>
      </w:r>
      <w:r w:rsidRPr="003602ED">
        <w:rPr>
          <w:rFonts w:ascii="Arial" w:hAnsi="Arial" w:cs="Arial"/>
          <w:i/>
          <w:sz w:val="22"/>
          <w:lang w:val="en-GB"/>
        </w:rPr>
        <w:t xml:space="preserve"> </w:t>
      </w:r>
      <w:r w:rsidR="009526C9" w:rsidRPr="003602ED">
        <w:rPr>
          <w:rFonts w:ascii="Arial" w:hAnsi="Arial" w:cs="Arial"/>
          <w:i/>
          <w:sz w:val="22"/>
          <w:lang w:val="en-GB"/>
        </w:rPr>
        <w:t>(Monday to Friday, 9am to 5pm)</w:t>
      </w:r>
      <w:r w:rsidR="00673FF9" w:rsidRPr="003602ED">
        <w:rPr>
          <w:rFonts w:ascii="Arial" w:hAnsi="Arial" w:cs="Arial"/>
          <w:sz w:val="22"/>
          <w:lang w:val="en-GB"/>
        </w:rPr>
        <w:t xml:space="preserve">. </w:t>
      </w:r>
      <w:r w:rsidR="009526C9" w:rsidRPr="003602ED">
        <w:rPr>
          <w:rFonts w:ascii="Arial" w:hAnsi="Arial" w:cs="Arial"/>
          <w:sz w:val="22"/>
          <w:lang w:val="en-GB"/>
        </w:rPr>
        <w:t xml:space="preserve">Email: </w:t>
      </w:r>
      <w:r w:rsidR="00DB5C61" w:rsidRPr="003602ED">
        <w:rPr>
          <w:rStyle w:val="Hyperlink"/>
          <w:rFonts w:ascii="Arial" w:hAnsi="Arial" w:cs="Arial"/>
          <w:sz w:val="22"/>
          <w:lang w:val="en-GB"/>
        </w:rPr>
        <w:t>safeguarding@</w:t>
      </w:r>
      <w:r w:rsidRPr="003602ED">
        <w:rPr>
          <w:rStyle w:val="Hyperlink"/>
          <w:rFonts w:ascii="Arial" w:hAnsi="Arial" w:cs="Arial"/>
          <w:sz w:val="22"/>
          <w:lang w:val="en-GB"/>
        </w:rPr>
        <w:t>lta</w:t>
      </w:r>
      <w:r w:rsidR="00DB5C61" w:rsidRPr="003602ED">
        <w:rPr>
          <w:rStyle w:val="Hyperlink"/>
          <w:rFonts w:ascii="Arial" w:hAnsi="Arial" w:cs="Arial"/>
          <w:sz w:val="22"/>
          <w:lang w:val="en-GB"/>
        </w:rPr>
        <w:t>.org.uk</w:t>
      </w:r>
      <w:r w:rsidR="009526C9" w:rsidRPr="003602ED">
        <w:rPr>
          <w:rFonts w:ascii="Arial" w:hAnsi="Arial" w:cs="Arial"/>
          <w:sz w:val="22"/>
          <w:lang w:val="en-GB"/>
        </w:rPr>
        <w:t xml:space="preserve"> </w:t>
      </w:r>
    </w:p>
    <w:p w:rsidR="001A6995" w:rsidRPr="003602ED" w:rsidRDefault="001A6995" w:rsidP="009526C9">
      <w:pPr>
        <w:rPr>
          <w:rFonts w:ascii="Arial" w:hAnsi="Arial" w:cs="Arial"/>
          <w:sz w:val="22"/>
          <w:lang w:val="en-GB"/>
        </w:rPr>
      </w:pPr>
    </w:p>
    <w:p w:rsidR="001A6995" w:rsidRPr="003602ED" w:rsidRDefault="001A6995" w:rsidP="009526C9">
      <w:pPr>
        <w:rPr>
          <w:rFonts w:ascii="Arial" w:hAnsi="Arial" w:cs="Arial"/>
          <w:sz w:val="22"/>
          <w:lang w:val="en-GB"/>
        </w:rPr>
      </w:pPr>
      <w:r w:rsidRPr="003602ED">
        <w:rPr>
          <w:rFonts w:ascii="Arial" w:hAnsi="Arial" w:cs="Arial"/>
          <w:sz w:val="22"/>
          <w:lang w:val="en-GB"/>
        </w:rPr>
        <w:t>In Wales? You can contact your Safeguarding Lead in Tennis Wales</w:t>
      </w:r>
      <w:r w:rsidR="00E62922" w:rsidRPr="003602ED">
        <w:rPr>
          <w:rFonts w:ascii="Arial" w:hAnsi="Arial" w:cs="Arial"/>
          <w:sz w:val="22"/>
          <w:lang w:val="en-GB"/>
        </w:rPr>
        <w:t>: +44 (0) 1978 352773</w:t>
      </w:r>
    </w:p>
    <w:p w:rsidR="001A6995" w:rsidRPr="003602ED" w:rsidRDefault="00547D85" w:rsidP="009526C9">
      <w:pPr>
        <w:rPr>
          <w:rFonts w:ascii="Arial" w:hAnsi="Arial" w:cs="Arial"/>
          <w:sz w:val="22"/>
          <w:lang w:val="en-GB"/>
        </w:rPr>
      </w:pPr>
      <w:r>
        <w:rPr>
          <w:rFonts w:ascii="Arial" w:hAnsi="Arial" w:cs="Arial"/>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2847975</wp:posOffset>
                </wp:positionH>
                <wp:positionV relativeFrom="paragraph">
                  <wp:posOffset>104140</wp:posOffset>
                </wp:positionV>
                <wp:extent cx="371475" cy="600075"/>
                <wp:effectExtent l="0" t="0" r="9525" b="9525"/>
                <wp:wrapNone/>
                <wp:docPr id="24" name="Down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60007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C7BF2" id="Down Arrow 24" o:spid="_x0000_s1026" type="#_x0000_t67" style="position:absolute;margin-left:224.25pt;margin-top:8.2pt;width:29.2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" adj="14914" fillcolor="#4f81bd [3204]" stroked="f" strokeweight="2pt">
                <v:path arrowok="t"/>
              </v:shape>
            </w:pict>
          </mc:Fallback>
        </mc:AlternateContent>
      </w:r>
    </w:p>
    <w:p w:rsidR="009526C9" w:rsidRDefault="001A6995" w:rsidP="009526C9">
      <w:pPr>
        <w:rPr>
          <w:rFonts w:ascii="Arial" w:hAnsi="Arial" w:cs="Arial"/>
          <w:sz w:val="22"/>
          <w:lang w:val="en-GB"/>
        </w:rPr>
      </w:pPr>
      <w:r w:rsidRPr="003602ED">
        <w:rPr>
          <w:rFonts w:ascii="Arial" w:hAnsi="Arial" w:cs="Arial"/>
          <w:sz w:val="22"/>
          <w:lang w:val="en-GB"/>
        </w:rPr>
        <w:t xml:space="preserve">In Scotland? You can contact your Safeguarding Lead in Tennis Scotland: +44 </w:t>
      </w:r>
      <w:r w:rsidR="00E62922" w:rsidRPr="003602ED">
        <w:rPr>
          <w:rFonts w:ascii="Arial" w:hAnsi="Arial" w:cs="Arial"/>
          <w:sz w:val="22"/>
          <w:lang w:val="en-GB"/>
        </w:rPr>
        <w:t>(0)131 444 1984</w:t>
      </w:r>
    </w:p>
    <w:p w:rsidR="003602ED" w:rsidRDefault="00547D85" w:rsidP="009526C9">
      <w:pPr>
        <w:rPr>
          <w:rFonts w:ascii="Arial" w:hAnsi="Arial" w:cs="Arial"/>
          <w:sz w:val="22"/>
          <w:lang w:val="en-GB"/>
        </w:rPr>
      </w:pPr>
      <w:r>
        <w:rPr>
          <w:rFonts w:ascii="Arial" w:hAnsi="Arial" w:cs="Arial"/>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197484</wp:posOffset>
                </wp:positionV>
                <wp:extent cx="6638925" cy="14573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57325"/>
                        </a:xfrm>
                        <a:prstGeom prst="rect">
                          <a:avLst/>
                        </a:prstGeom>
                        <a:solidFill>
                          <a:srgbClr val="FFFFFF"/>
                        </a:solidFill>
                        <a:ln w="9525">
                          <a:solidFill>
                            <a:srgbClr val="000000"/>
                          </a:solidFill>
                          <a:miter lim="800000"/>
                          <a:headEnd/>
                          <a:tailEnd/>
                        </a:ln>
                      </wps:spPr>
                      <wps:txbx>
                        <w:txbxContent>
                          <w:p w:rsidR="003602ED" w:rsidRPr="003602ED" w:rsidRDefault="003602ED" w:rsidP="003602ED">
                            <w:pPr>
                              <w:rPr>
                                <w:rFonts w:ascii="Arial" w:hAnsi="Arial" w:cs="Arial"/>
                                <w:b/>
                              </w:rPr>
                            </w:pPr>
                            <w:r w:rsidRPr="003602ED">
                              <w:rPr>
                                <w:rFonts w:ascii="Arial" w:hAnsi="Arial" w:cs="Arial"/>
                                <w:b/>
                              </w:rPr>
                              <w:t>RECORD</w:t>
                            </w:r>
                            <w:r w:rsidR="009243B9">
                              <w:rPr>
                                <w:rFonts w:ascii="Arial" w:hAnsi="Arial" w:cs="Arial"/>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1pt;margin-top:15.55pt;width:522.7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">
                <v:textbox>
                  <w:txbxContent>
                    <w:p w:rsidR="003602ED" w:rsidRPr="003602ED" w:rsidRDefault="003602ED" w:rsidP="003602ED">
                      <w:pPr>
                        <w:rPr>
                          <w:rFonts w:ascii="Arial" w:hAnsi="Arial" w:cs="Arial"/>
                          <w:b/>
                        </w:rPr>
                      </w:pPr>
                      <w:r w:rsidRPr="003602ED">
                        <w:rPr>
                          <w:rFonts w:ascii="Arial" w:hAnsi="Arial" w:cs="Arial"/>
                          <w:b/>
                        </w:rPr>
                        <w:t>RECORD</w:t>
                      </w:r>
                      <w:r w:rsidR="009243B9">
                        <w:rPr>
                          <w:rFonts w:ascii="Arial" w:hAnsi="Arial" w:cs="Arial"/>
                          <w:b/>
                        </w:rPr>
                        <w:t xml:space="preserve"> </w:t>
                      </w:r>
                    </w:p>
                  </w:txbxContent>
                </v:textbox>
              </v:shape>
            </w:pict>
          </mc:Fallback>
        </mc:AlternateContent>
      </w:r>
    </w:p>
    <w:p w:rsidR="003602ED" w:rsidRDefault="003602ED" w:rsidP="009526C9">
      <w:pPr>
        <w:rPr>
          <w:rFonts w:ascii="Arial" w:hAnsi="Arial" w:cs="Arial"/>
          <w:sz w:val="22"/>
          <w:lang w:val="en-GB"/>
        </w:rPr>
      </w:pPr>
    </w:p>
    <w:p w:rsidR="003602ED" w:rsidRDefault="00547D85" w:rsidP="009526C9">
      <w:pPr>
        <w:rPr>
          <w:rFonts w:ascii="Arial" w:hAnsi="Arial" w:cs="Arial"/>
          <w:sz w:val="22"/>
          <w:lang w:val="en-GB"/>
        </w:rPr>
      </w:pPr>
      <w:r>
        <w:rPr>
          <w:rFonts w:ascii="Arial" w:hAnsi="Arial" w:cs="Arial"/>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1066800</wp:posOffset>
                </wp:positionH>
                <wp:positionV relativeFrom="paragraph">
                  <wp:posOffset>57150</wp:posOffset>
                </wp:positionV>
                <wp:extent cx="4257675" cy="1276350"/>
                <wp:effectExtent l="0" t="0" r="9525" b="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7675" cy="127635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B0A07" w:rsidRDefault="003602ED" w:rsidP="003602ED">
                            <w:pPr>
                              <w:jc w:val="center"/>
                              <w:rPr>
                                <w:rFonts w:ascii="Arial" w:hAnsi="Arial" w:cs="Arial"/>
                                <w:color w:val="FF0000"/>
                                <w:sz w:val="22"/>
                                <w:szCs w:val="22"/>
                              </w:rPr>
                            </w:pPr>
                            <w:r w:rsidRPr="003602ED">
                              <w:rPr>
                                <w:rFonts w:ascii="Arial" w:hAnsi="Arial" w:cs="Arial"/>
                                <w:sz w:val="22"/>
                                <w:szCs w:val="22"/>
                              </w:rPr>
                              <w:t>Write an objective account of the concerns immediately usin</w:t>
                            </w:r>
                            <w:r w:rsidR="00AA6F0D">
                              <w:rPr>
                                <w:rFonts w:ascii="Arial" w:hAnsi="Arial" w:cs="Arial"/>
                                <w:sz w:val="22"/>
                                <w:szCs w:val="22"/>
                              </w:rPr>
                              <w:t>g the Reporting a Concern Form</w:t>
                            </w:r>
                            <w:r w:rsidR="00E14238">
                              <w:rPr>
                                <w:rFonts w:ascii="Arial" w:hAnsi="Arial" w:cs="Arial"/>
                                <w:sz w:val="22"/>
                                <w:szCs w:val="22"/>
                              </w:rPr>
                              <w:t xml:space="preserve"> –</w:t>
                            </w:r>
                            <w:r w:rsidR="001609C2">
                              <w:rPr>
                                <w:rFonts w:ascii="Arial" w:hAnsi="Arial" w:cs="Arial"/>
                                <w:sz w:val="22"/>
                                <w:szCs w:val="22"/>
                              </w:rPr>
                              <w:t xml:space="preserve"> Appendix C of policy</w:t>
                            </w:r>
                            <w:r w:rsidR="00E14238">
                              <w:rPr>
                                <w:rFonts w:ascii="Arial" w:hAnsi="Arial" w:cs="Arial"/>
                                <w:sz w:val="22"/>
                                <w:szCs w:val="22"/>
                              </w:rPr>
                              <w:t xml:space="preserve"> available from Welfare Officer or LTA website</w:t>
                            </w:r>
                            <w:r w:rsidR="00AA6F0D">
                              <w:rPr>
                                <w:rFonts w:ascii="Arial" w:hAnsi="Arial" w:cs="Arial"/>
                                <w:sz w:val="22"/>
                                <w:szCs w:val="22"/>
                              </w:rPr>
                              <w:t>.</w:t>
                            </w:r>
                            <w:r w:rsidR="00E14238">
                              <w:rPr>
                                <w:rFonts w:ascii="Arial" w:hAnsi="Arial" w:cs="Arial"/>
                                <w:sz w:val="22"/>
                                <w:szCs w:val="22"/>
                              </w:rPr>
                              <w:t xml:space="preserve"> </w:t>
                            </w:r>
                            <w:r w:rsidR="00E14238" w:rsidRPr="001B0A07">
                              <w:rPr>
                                <w:rFonts w:ascii="Arial" w:hAnsi="Arial" w:cs="Arial"/>
                                <w:i/>
                                <w:sz w:val="22"/>
                                <w:szCs w:val="22"/>
                              </w:rPr>
                              <w:t>www.lta.org.uk/venue-management/safe--inclusive-tennis/</w:t>
                            </w:r>
                            <w:r w:rsidR="009243B9">
                              <w:rPr>
                                <w:rFonts w:ascii="Arial" w:hAnsi="Arial" w:cs="Arial"/>
                                <w:color w:val="FF0000"/>
                                <w:sz w:val="22"/>
                                <w:szCs w:val="22"/>
                              </w:rPr>
                              <w:t xml:space="preserve"> </w:t>
                            </w:r>
                          </w:p>
                          <w:p w:rsidR="003602ED" w:rsidRPr="003602ED" w:rsidRDefault="009243B9" w:rsidP="003602ED">
                            <w:pPr>
                              <w:jc w:val="center"/>
                              <w:rPr>
                                <w:rFonts w:ascii="Arial" w:hAnsi="Arial" w:cs="Arial"/>
                                <w:sz w:val="22"/>
                                <w:szCs w:val="22"/>
                              </w:rPr>
                            </w:pPr>
                            <w:r>
                              <w:rPr>
                                <w:rFonts w:ascii="Arial" w:hAnsi="Arial" w:cs="Arial"/>
                                <w:color w:val="FFFFFF" w:themeColor="background1"/>
                                <w:sz w:val="22"/>
                                <w:szCs w:val="22"/>
                              </w:rPr>
                              <w:t>S</w:t>
                            </w:r>
                            <w:r w:rsidR="003602ED" w:rsidRPr="009243B9">
                              <w:rPr>
                                <w:rFonts w:ascii="Arial" w:hAnsi="Arial" w:cs="Arial"/>
                                <w:color w:val="FFFFFF" w:themeColor="background1"/>
                                <w:sz w:val="22"/>
                                <w:szCs w:val="22"/>
                              </w:rPr>
                              <w:t>en</w:t>
                            </w:r>
                            <w:r w:rsidR="003602ED" w:rsidRPr="003602ED">
                              <w:rPr>
                                <w:rFonts w:ascii="Arial" w:hAnsi="Arial" w:cs="Arial"/>
                                <w:sz w:val="22"/>
                                <w:szCs w:val="22"/>
                              </w:rPr>
                              <w:t>d it to the LTA Safeguarding Team within 48 hours of the concern/disclosure.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4" style="position:absolute;margin-left:84pt;margin-top:4.5pt;width:335.25pt;height:1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" fillcolor="#4f81bd [3204]" stroked="f" strokeweight="2pt">
                <v:path arrowok="t"/>
                <v:textbox>
                  <w:txbxContent>
                    <w:p w:rsidR="001B0A07" w:rsidRDefault="003602ED" w:rsidP="003602ED">
                      <w:pPr>
                        <w:jc w:val="center"/>
                        <w:rPr>
                          <w:rFonts w:ascii="Arial" w:hAnsi="Arial" w:cs="Arial"/>
                          <w:color w:val="FF0000"/>
                          <w:sz w:val="22"/>
                          <w:szCs w:val="22"/>
                        </w:rPr>
                      </w:pPr>
                      <w:r w:rsidRPr="003602ED">
                        <w:rPr>
                          <w:rFonts w:ascii="Arial" w:hAnsi="Arial" w:cs="Arial"/>
                          <w:sz w:val="22"/>
                          <w:szCs w:val="22"/>
                        </w:rPr>
                        <w:t>Write an objective account of the concerns immediately usin</w:t>
                      </w:r>
                      <w:r w:rsidR="00AA6F0D">
                        <w:rPr>
                          <w:rFonts w:ascii="Arial" w:hAnsi="Arial" w:cs="Arial"/>
                          <w:sz w:val="22"/>
                          <w:szCs w:val="22"/>
                        </w:rPr>
                        <w:t>g the Reporting a Concern Form</w:t>
                      </w:r>
                      <w:r w:rsidR="00E14238">
                        <w:rPr>
                          <w:rFonts w:ascii="Arial" w:hAnsi="Arial" w:cs="Arial"/>
                          <w:sz w:val="22"/>
                          <w:szCs w:val="22"/>
                        </w:rPr>
                        <w:t xml:space="preserve"> –</w:t>
                      </w:r>
                      <w:r w:rsidR="001609C2">
                        <w:rPr>
                          <w:rFonts w:ascii="Arial" w:hAnsi="Arial" w:cs="Arial"/>
                          <w:sz w:val="22"/>
                          <w:szCs w:val="22"/>
                        </w:rPr>
                        <w:t xml:space="preserve"> Appendix C of policy</w:t>
                      </w:r>
                      <w:r w:rsidR="00E14238">
                        <w:rPr>
                          <w:rFonts w:ascii="Arial" w:hAnsi="Arial" w:cs="Arial"/>
                          <w:sz w:val="22"/>
                          <w:szCs w:val="22"/>
                        </w:rPr>
                        <w:t xml:space="preserve"> available from Welfare Officer or LTA website</w:t>
                      </w:r>
                      <w:r w:rsidR="00AA6F0D">
                        <w:rPr>
                          <w:rFonts w:ascii="Arial" w:hAnsi="Arial" w:cs="Arial"/>
                          <w:sz w:val="22"/>
                          <w:szCs w:val="22"/>
                        </w:rPr>
                        <w:t>.</w:t>
                      </w:r>
                      <w:r w:rsidR="00E14238">
                        <w:rPr>
                          <w:rFonts w:ascii="Arial" w:hAnsi="Arial" w:cs="Arial"/>
                          <w:sz w:val="22"/>
                          <w:szCs w:val="22"/>
                        </w:rPr>
                        <w:t xml:space="preserve"> </w:t>
                      </w:r>
                      <w:r w:rsidR="00E14238" w:rsidRPr="001B0A07">
                        <w:rPr>
                          <w:rFonts w:ascii="Arial" w:hAnsi="Arial" w:cs="Arial"/>
                          <w:i/>
                          <w:sz w:val="22"/>
                          <w:szCs w:val="22"/>
                        </w:rPr>
                        <w:t>www.lta.org.uk/venue-management/safe--inclusive-tennis/</w:t>
                      </w:r>
                      <w:r w:rsidR="009243B9">
                        <w:rPr>
                          <w:rFonts w:ascii="Arial" w:hAnsi="Arial" w:cs="Arial"/>
                          <w:color w:val="FF0000"/>
                          <w:sz w:val="22"/>
                          <w:szCs w:val="22"/>
                        </w:rPr>
                        <w:t xml:space="preserve"> </w:t>
                      </w:r>
                    </w:p>
                    <w:p w:rsidR="003602ED" w:rsidRPr="003602ED" w:rsidRDefault="009243B9" w:rsidP="003602ED">
                      <w:pPr>
                        <w:jc w:val="center"/>
                        <w:rPr>
                          <w:rFonts w:ascii="Arial" w:hAnsi="Arial" w:cs="Arial"/>
                          <w:sz w:val="22"/>
                          <w:szCs w:val="22"/>
                        </w:rPr>
                      </w:pPr>
                      <w:r>
                        <w:rPr>
                          <w:rFonts w:ascii="Arial" w:hAnsi="Arial" w:cs="Arial"/>
                          <w:color w:val="FFFFFF" w:themeColor="background1"/>
                          <w:sz w:val="22"/>
                          <w:szCs w:val="22"/>
                        </w:rPr>
                        <w:t>S</w:t>
                      </w:r>
                      <w:r w:rsidR="003602ED" w:rsidRPr="009243B9">
                        <w:rPr>
                          <w:rFonts w:ascii="Arial" w:hAnsi="Arial" w:cs="Arial"/>
                          <w:color w:val="FFFFFF" w:themeColor="background1"/>
                          <w:sz w:val="22"/>
                          <w:szCs w:val="22"/>
                        </w:rPr>
                        <w:t>en</w:t>
                      </w:r>
                      <w:r w:rsidR="003602ED" w:rsidRPr="003602ED">
                        <w:rPr>
                          <w:rFonts w:ascii="Arial" w:hAnsi="Arial" w:cs="Arial"/>
                          <w:sz w:val="22"/>
                          <w:szCs w:val="22"/>
                        </w:rPr>
                        <w:t>d it to the LTA Safeguarding Team within 48 hours of the concern/disclosure.</w:t>
                      </w:r>
                    </w:p>
                  </w:txbxContent>
                </v:textbox>
              </v:roundrect>
            </w:pict>
          </mc:Fallback>
        </mc:AlternateContent>
      </w:r>
    </w:p>
    <w:p w:rsidR="003602ED" w:rsidRDefault="003602ED" w:rsidP="009526C9">
      <w:pPr>
        <w:rPr>
          <w:rFonts w:ascii="Arial" w:hAnsi="Arial" w:cs="Arial"/>
          <w:sz w:val="22"/>
          <w:lang w:val="en-GB"/>
        </w:rPr>
      </w:pPr>
    </w:p>
    <w:p w:rsidR="003602ED" w:rsidRDefault="003602ED" w:rsidP="009526C9">
      <w:pPr>
        <w:rPr>
          <w:rFonts w:ascii="Arial" w:hAnsi="Arial" w:cs="Arial"/>
          <w:sz w:val="22"/>
          <w:lang w:val="en-GB"/>
        </w:rPr>
      </w:pPr>
    </w:p>
    <w:p w:rsidR="003602ED" w:rsidRDefault="003602ED" w:rsidP="009526C9">
      <w:pPr>
        <w:rPr>
          <w:rFonts w:ascii="Arial" w:hAnsi="Arial" w:cs="Arial"/>
          <w:sz w:val="22"/>
          <w:lang w:val="en-GB"/>
        </w:rPr>
      </w:pPr>
    </w:p>
    <w:p w:rsidR="003602ED" w:rsidRDefault="003602ED" w:rsidP="009526C9">
      <w:pPr>
        <w:rPr>
          <w:rFonts w:ascii="Arial" w:hAnsi="Arial" w:cs="Arial"/>
          <w:sz w:val="22"/>
          <w:lang w:val="en-GB"/>
        </w:rPr>
      </w:pPr>
    </w:p>
    <w:p w:rsidR="003602ED" w:rsidRDefault="003602ED" w:rsidP="009526C9">
      <w:pPr>
        <w:rPr>
          <w:rFonts w:ascii="Arial" w:hAnsi="Arial" w:cs="Arial"/>
          <w:sz w:val="22"/>
          <w:lang w:val="en-GB"/>
        </w:rPr>
      </w:pPr>
    </w:p>
    <w:p w:rsidR="003602ED" w:rsidRDefault="003602ED" w:rsidP="009526C9">
      <w:pPr>
        <w:rPr>
          <w:rFonts w:ascii="Arial" w:hAnsi="Arial" w:cs="Arial"/>
          <w:sz w:val="22"/>
          <w:lang w:val="en-GB"/>
        </w:rPr>
      </w:pPr>
    </w:p>
    <w:p w:rsidR="003602ED" w:rsidRDefault="003602ED" w:rsidP="009526C9">
      <w:pPr>
        <w:rPr>
          <w:rFonts w:ascii="Arial" w:hAnsi="Arial" w:cs="Arial"/>
          <w:sz w:val="22"/>
          <w:lang w:val="en-GB"/>
        </w:rPr>
      </w:pPr>
    </w:p>
    <w:p w:rsidR="003602ED" w:rsidRDefault="003602ED" w:rsidP="009526C9">
      <w:pPr>
        <w:rPr>
          <w:rFonts w:ascii="Arial" w:hAnsi="Arial" w:cs="Arial"/>
          <w:sz w:val="22"/>
          <w:lang w:val="en-GB"/>
        </w:rPr>
      </w:pPr>
    </w:p>
    <w:p w:rsidR="003602ED" w:rsidRDefault="00E14238" w:rsidP="009526C9">
      <w:pPr>
        <w:rPr>
          <w:rFonts w:ascii="Arial" w:hAnsi="Arial" w:cs="Arial"/>
          <w:sz w:val="22"/>
          <w:lang w:val="en-GB"/>
        </w:rPr>
      </w:pPr>
      <w:r>
        <w:rPr>
          <w:rFonts w:ascii="Arial" w:hAnsi="Arial" w:cs="Arial"/>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-266700</wp:posOffset>
                </wp:positionH>
                <wp:positionV relativeFrom="paragraph">
                  <wp:posOffset>131445</wp:posOffset>
                </wp:positionV>
                <wp:extent cx="2962275" cy="156210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562100"/>
                        </a:xfrm>
                        <a:prstGeom prst="rect">
                          <a:avLst/>
                        </a:prstGeom>
                        <a:solidFill>
                          <a:srgbClr val="FFFFFF"/>
                        </a:solidFill>
                        <a:ln w="9525">
                          <a:solidFill>
                            <a:srgbClr val="000000"/>
                          </a:solidFill>
                          <a:miter lim="800000"/>
                          <a:headEnd/>
                          <a:tailEnd/>
                        </a:ln>
                      </wps:spPr>
                      <wps:txbx>
                        <w:txbxContent>
                          <w:p w:rsidR="003D3C35" w:rsidRDefault="003D3C35" w:rsidP="003602ED">
                            <w:pPr>
                              <w:rPr>
                                <w:rFonts w:ascii="Arial" w:hAnsi="Arial" w:cs="Arial"/>
                                <w:b/>
                                <w:sz w:val="22"/>
                                <w:szCs w:val="22"/>
                              </w:rPr>
                            </w:pPr>
                            <w:r>
                              <w:rPr>
                                <w:rFonts w:ascii="Arial" w:hAnsi="Arial" w:cs="Arial"/>
                                <w:b/>
                                <w:sz w:val="22"/>
                                <w:szCs w:val="22"/>
                              </w:rPr>
                              <w:t>Welfare Officers:</w:t>
                            </w:r>
                          </w:p>
                          <w:p w:rsidR="003D3C35" w:rsidRPr="003D3C35" w:rsidRDefault="003D3C35" w:rsidP="003602ED">
                            <w:pPr>
                              <w:rPr>
                                <w:rFonts w:ascii="Arial" w:hAnsi="Arial" w:cs="Arial"/>
                                <w:sz w:val="22"/>
                                <w:szCs w:val="22"/>
                              </w:rPr>
                            </w:pPr>
                            <w:r w:rsidRPr="003D3C35">
                              <w:rPr>
                                <w:rFonts w:ascii="Arial" w:hAnsi="Arial" w:cs="Arial"/>
                                <w:sz w:val="22"/>
                                <w:szCs w:val="22"/>
                              </w:rPr>
                              <w:t xml:space="preserve">Maggie </w:t>
                            </w:r>
                            <w:proofErr w:type="gramStart"/>
                            <w:r w:rsidRPr="003D3C35">
                              <w:rPr>
                                <w:rFonts w:ascii="Arial" w:hAnsi="Arial" w:cs="Arial"/>
                                <w:sz w:val="22"/>
                                <w:szCs w:val="22"/>
                              </w:rPr>
                              <w:t>Lester :</w:t>
                            </w:r>
                            <w:proofErr w:type="gramEnd"/>
                            <w:r w:rsidRPr="003D3C35">
                              <w:rPr>
                                <w:rFonts w:ascii="Arial" w:hAnsi="Arial" w:cs="Arial"/>
                                <w:sz w:val="22"/>
                                <w:szCs w:val="22"/>
                              </w:rPr>
                              <w:t xml:space="preserve"> 02476501774</w:t>
                            </w:r>
                          </w:p>
                          <w:p w:rsidR="003D3C35" w:rsidRPr="003D3C35" w:rsidRDefault="003D3C35" w:rsidP="003602ED">
                            <w:pPr>
                              <w:rPr>
                                <w:rFonts w:ascii="Arial" w:hAnsi="Arial" w:cs="Arial"/>
                                <w:sz w:val="22"/>
                                <w:szCs w:val="22"/>
                              </w:rPr>
                            </w:pPr>
                            <w:r w:rsidRPr="003D3C35">
                              <w:rPr>
                                <w:rFonts w:ascii="Arial" w:hAnsi="Arial" w:cs="Arial"/>
                                <w:sz w:val="22"/>
                                <w:szCs w:val="22"/>
                              </w:rPr>
                              <w:t>Marcus Sinclair Taylor: 02476416480</w:t>
                            </w:r>
                          </w:p>
                          <w:p w:rsidR="003D3C35" w:rsidRPr="00E14238" w:rsidRDefault="003D3C35" w:rsidP="003602ED">
                            <w:pPr>
                              <w:rPr>
                                <w:rFonts w:ascii="Arial" w:hAnsi="Arial" w:cs="Arial"/>
                                <w:b/>
                                <w:sz w:val="16"/>
                                <w:szCs w:val="16"/>
                              </w:rPr>
                            </w:pPr>
                          </w:p>
                          <w:p w:rsidR="003602ED" w:rsidRPr="003602ED" w:rsidRDefault="003602ED" w:rsidP="003602ED">
                            <w:pPr>
                              <w:rPr>
                                <w:rFonts w:ascii="Arial" w:hAnsi="Arial" w:cs="Arial"/>
                                <w:b/>
                                <w:sz w:val="22"/>
                                <w:szCs w:val="22"/>
                              </w:rPr>
                            </w:pPr>
                            <w:r w:rsidRPr="003602ED">
                              <w:rPr>
                                <w:rFonts w:ascii="Arial" w:hAnsi="Arial" w:cs="Arial"/>
                                <w:b/>
                                <w:sz w:val="22"/>
                                <w:szCs w:val="22"/>
                              </w:rPr>
                              <w:t>LTA Safeguarding Team</w:t>
                            </w:r>
                          </w:p>
                          <w:p w:rsidR="003602ED" w:rsidRPr="003602ED" w:rsidRDefault="003602ED" w:rsidP="003602ED">
                            <w:pPr>
                              <w:rPr>
                                <w:rFonts w:ascii="Arial" w:hAnsi="Arial" w:cs="Arial"/>
                                <w:sz w:val="22"/>
                                <w:szCs w:val="22"/>
                              </w:rPr>
                            </w:pPr>
                            <w:r w:rsidRPr="003602ED">
                              <w:rPr>
                                <w:rFonts w:ascii="Arial" w:hAnsi="Arial" w:cs="Arial"/>
                                <w:sz w:val="22"/>
                                <w:szCs w:val="22"/>
                              </w:rPr>
                              <w:t xml:space="preserve">02084877000 / </w:t>
                            </w:r>
                            <w:hyperlink r:id="rId14" w:history="1">
                              <w:r w:rsidRPr="003602ED">
                                <w:rPr>
                                  <w:rStyle w:val="Hyperlink"/>
                                  <w:rFonts w:ascii="Arial" w:hAnsi="Arial" w:cs="Arial"/>
                                  <w:sz w:val="22"/>
                                  <w:szCs w:val="22"/>
                                </w:rPr>
                                <w:t>safeguarding@lta.org.uk</w:t>
                              </w:r>
                            </w:hyperlink>
                          </w:p>
                          <w:p w:rsidR="003602ED" w:rsidRPr="00E14238" w:rsidRDefault="003602ED" w:rsidP="003602ED">
                            <w:pPr>
                              <w:rPr>
                                <w:rFonts w:ascii="Arial" w:hAnsi="Arial" w:cs="Arial"/>
                                <w:sz w:val="16"/>
                                <w:szCs w:val="16"/>
                              </w:rPr>
                            </w:pPr>
                          </w:p>
                          <w:p w:rsidR="003602ED" w:rsidRPr="003602ED" w:rsidRDefault="003602ED" w:rsidP="003602ED">
                            <w:pPr>
                              <w:rPr>
                                <w:rFonts w:ascii="Arial" w:hAnsi="Arial" w:cs="Arial"/>
                                <w:b/>
                                <w:sz w:val="22"/>
                                <w:szCs w:val="22"/>
                              </w:rPr>
                            </w:pPr>
                            <w:r w:rsidRPr="003602ED">
                              <w:rPr>
                                <w:rFonts w:ascii="Arial" w:hAnsi="Arial" w:cs="Arial"/>
                                <w:b/>
                                <w:sz w:val="22"/>
                                <w:szCs w:val="22"/>
                              </w:rPr>
                              <w:t>NSPCC</w:t>
                            </w:r>
                          </w:p>
                          <w:p w:rsidR="003602ED" w:rsidRPr="003602ED" w:rsidRDefault="003602ED" w:rsidP="003602ED">
                            <w:pPr>
                              <w:rPr>
                                <w:rFonts w:ascii="Arial" w:hAnsi="Arial" w:cs="Arial"/>
                                <w:sz w:val="22"/>
                                <w:szCs w:val="22"/>
                              </w:rPr>
                            </w:pPr>
                            <w:r w:rsidRPr="003602ED">
                              <w:rPr>
                                <w:rFonts w:ascii="Arial" w:hAnsi="Arial" w:cs="Arial"/>
                                <w:sz w:val="22"/>
                                <w:szCs w:val="22"/>
                              </w:rPr>
                              <w:t>08088005000</w:t>
                            </w:r>
                          </w:p>
                          <w:p w:rsidR="003602ED" w:rsidRPr="003602ED" w:rsidRDefault="003602ED" w:rsidP="003602ED">
                            <w:pPr>
                              <w:rPr>
                                <w:rFonts w:ascii="Arial" w:hAnsi="Arial" w:cs="Arial"/>
                                <w:sz w:val="22"/>
                                <w:szCs w:val="22"/>
                              </w:rPr>
                            </w:pPr>
                          </w:p>
                          <w:p w:rsidR="003602ED" w:rsidRPr="003602ED" w:rsidRDefault="003602ED" w:rsidP="003602ED">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1pt;margin-top:10.35pt;width:233.25pt;height:1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">
                <v:textbox>
                  <w:txbxContent>
                    <w:p w:rsidR="003D3C35" w:rsidRDefault="003D3C35" w:rsidP="003602ED">
                      <w:pPr>
                        <w:rPr>
                          <w:rFonts w:ascii="Arial" w:hAnsi="Arial" w:cs="Arial"/>
                          <w:b/>
                          <w:sz w:val="22"/>
                          <w:szCs w:val="22"/>
                        </w:rPr>
                      </w:pPr>
                      <w:r>
                        <w:rPr>
                          <w:rFonts w:ascii="Arial" w:hAnsi="Arial" w:cs="Arial"/>
                          <w:b/>
                          <w:sz w:val="22"/>
                          <w:szCs w:val="22"/>
                        </w:rPr>
                        <w:t>Welfare Officers:</w:t>
                      </w:r>
                    </w:p>
                    <w:p w:rsidR="003D3C35" w:rsidRPr="003D3C35" w:rsidRDefault="003D3C35" w:rsidP="003602ED">
                      <w:pPr>
                        <w:rPr>
                          <w:rFonts w:ascii="Arial" w:hAnsi="Arial" w:cs="Arial"/>
                          <w:sz w:val="22"/>
                          <w:szCs w:val="22"/>
                        </w:rPr>
                      </w:pPr>
                      <w:r w:rsidRPr="003D3C35">
                        <w:rPr>
                          <w:rFonts w:ascii="Arial" w:hAnsi="Arial" w:cs="Arial"/>
                          <w:sz w:val="22"/>
                          <w:szCs w:val="22"/>
                        </w:rPr>
                        <w:t xml:space="preserve">Maggie </w:t>
                      </w:r>
                      <w:proofErr w:type="gramStart"/>
                      <w:r w:rsidRPr="003D3C35">
                        <w:rPr>
                          <w:rFonts w:ascii="Arial" w:hAnsi="Arial" w:cs="Arial"/>
                          <w:sz w:val="22"/>
                          <w:szCs w:val="22"/>
                        </w:rPr>
                        <w:t>Lester :</w:t>
                      </w:r>
                      <w:proofErr w:type="gramEnd"/>
                      <w:r w:rsidRPr="003D3C35">
                        <w:rPr>
                          <w:rFonts w:ascii="Arial" w:hAnsi="Arial" w:cs="Arial"/>
                          <w:sz w:val="22"/>
                          <w:szCs w:val="22"/>
                        </w:rPr>
                        <w:t xml:space="preserve"> 02476501774</w:t>
                      </w:r>
                    </w:p>
                    <w:p w:rsidR="003D3C35" w:rsidRPr="003D3C35" w:rsidRDefault="003D3C35" w:rsidP="003602ED">
                      <w:pPr>
                        <w:rPr>
                          <w:rFonts w:ascii="Arial" w:hAnsi="Arial" w:cs="Arial"/>
                          <w:sz w:val="22"/>
                          <w:szCs w:val="22"/>
                        </w:rPr>
                      </w:pPr>
                      <w:r w:rsidRPr="003D3C35">
                        <w:rPr>
                          <w:rFonts w:ascii="Arial" w:hAnsi="Arial" w:cs="Arial"/>
                          <w:sz w:val="22"/>
                          <w:szCs w:val="22"/>
                        </w:rPr>
                        <w:t>Marcus Sinclair Taylor: 02476416480</w:t>
                      </w:r>
                    </w:p>
                    <w:p w:rsidR="003D3C35" w:rsidRPr="00E14238" w:rsidRDefault="003D3C35" w:rsidP="003602ED">
                      <w:pPr>
                        <w:rPr>
                          <w:rFonts w:ascii="Arial" w:hAnsi="Arial" w:cs="Arial"/>
                          <w:b/>
                          <w:sz w:val="16"/>
                          <w:szCs w:val="16"/>
                        </w:rPr>
                      </w:pPr>
                    </w:p>
                    <w:p w:rsidR="003602ED" w:rsidRPr="003602ED" w:rsidRDefault="003602ED" w:rsidP="003602ED">
                      <w:pPr>
                        <w:rPr>
                          <w:rFonts w:ascii="Arial" w:hAnsi="Arial" w:cs="Arial"/>
                          <w:b/>
                          <w:sz w:val="22"/>
                          <w:szCs w:val="22"/>
                        </w:rPr>
                      </w:pPr>
                      <w:r w:rsidRPr="003602ED">
                        <w:rPr>
                          <w:rFonts w:ascii="Arial" w:hAnsi="Arial" w:cs="Arial"/>
                          <w:b/>
                          <w:sz w:val="22"/>
                          <w:szCs w:val="22"/>
                        </w:rPr>
                        <w:t>LTA Safeguarding Team</w:t>
                      </w:r>
                    </w:p>
                    <w:p w:rsidR="003602ED" w:rsidRPr="003602ED" w:rsidRDefault="003602ED" w:rsidP="003602ED">
                      <w:pPr>
                        <w:rPr>
                          <w:rFonts w:ascii="Arial" w:hAnsi="Arial" w:cs="Arial"/>
                          <w:sz w:val="22"/>
                          <w:szCs w:val="22"/>
                        </w:rPr>
                      </w:pPr>
                      <w:r w:rsidRPr="003602ED">
                        <w:rPr>
                          <w:rFonts w:ascii="Arial" w:hAnsi="Arial" w:cs="Arial"/>
                          <w:sz w:val="22"/>
                          <w:szCs w:val="22"/>
                        </w:rPr>
                        <w:t xml:space="preserve">02084877000 / </w:t>
                      </w:r>
                      <w:hyperlink r:id="rId15" w:history="1">
                        <w:r w:rsidRPr="003602ED">
                          <w:rPr>
                            <w:rStyle w:val="Hyperlink"/>
                            <w:rFonts w:ascii="Arial" w:hAnsi="Arial" w:cs="Arial"/>
                            <w:sz w:val="22"/>
                            <w:szCs w:val="22"/>
                          </w:rPr>
                          <w:t>safeguarding@lta.org.uk</w:t>
                        </w:r>
                      </w:hyperlink>
                    </w:p>
                    <w:p w:rsidR="003602ED" w:rsidRPr="00E14238" w:rsidRDefault="003602ED" w:rsidP="003602ED">
                      <w:pPr>
                        <w:rPr>
                          <w:rFonts w:ascii="Arial" w:hAnsi="Arial" w:cs="Arial"/>
                          <w:sz w:val="16"/>
                          <w:szCs w:val="16"/>
                        </w:rPr>
                      </w:pPr>
                    </w:p>
                    <w:p w:rsidR="003602ED" w:rsidRPr="003602ED" w:rsidRDefault="003602ED" w:rsidP="003602ED">
                      <w:pPr>
                        <w:rPr>
                          <w:rFonts w:ascii="Arial" w:hAnsi="Arial" w:cs="Arial"/>
                          <w:b/>
                          <w:sz w:val="22"/>
                          <w:szCs w:val="22"/>
                        </w:rPr>
                      </w:pPr>
                      <w:r w:rsidRPr="003602ED">
                        <w:rPr>
                          <w:rFonts w:ascii="Arial" w:hAnsi="Arial" w:cs="Arial"/>
                          <w:b/>
                          <w:sz w:val="22"/>
                          <w:szCs w:val="22"/>
                        </w:rPr>
                        <w:t>NSPCC</w:t>
                      </w:r>
                    </w:p>
                    <w:p w:rsidR="003602ED" w:rsidRPr="003602ED" w:rsidRDefault="003602ED" w:rsidP="003602ED">
                      <w:pPr>
                        <w:rPr>
                          <w:rFonts w:ascii="Arial" w:hAnsi="Arial" w:cs="Arial"/>
                          <w:sz w:val="22"/>
                          <w:szCs w:val="22"/>
                        </w:rPr>
                      </w:pPr>
                      <w:r w:rsidRPr="003602ED">
                        <w:rPr>
                          <w:rFonts w:ascii="Arial" w:hAnsi="Arial" w:cs="Arial"/>
                          <w:sz w:val="22"/>
                          <w:szCs w:val="22"/>
                        </w:rPr>
                        <w:t>08088005000</w:t>
                      </w:r>
                    </w:p>
                    <w:p w:rsidR="003602ED" w:rsidRPr="003602ED" w:rsidRDefault="003602ED" w:rsidP="003602ED">
                      <w:pPr>
                        <w:rPr>
                          <w:rFonts w:ascii="Arial" w:hAnsi="Arial" w:cs="Arial"/>
                          <w:sz w:val="22"/>
                          <w:szCs w:val="22"/>
                        </w:rPr>
                      </w:pPr>
                    </w:p>
                    <w:p w:rsidR="003602ED" w:rsidRPr="003602ED" w:rsidRDefault="003602ED" w:rsidP="003602ED">
                      <w:pPr>
                        <w:rPr>
                          <w:rFonts w:ascii="Arial" w:hAnsi="Arial" w:cs="Arial"/>
                          <w:sz w:val="22"/>
                          <w:szCs w:val="22"/>
                        </w:rPr>
                      </w:pPr>
                    </w:p>
                  </w:txbxContent>
                </v:textbox>
              </v:shape>
            </w:pict>
          </mc:Fallback>
        </mc:AlternateContent>
      </w:r>
    </w:p>
    <w:p w:rsidR="003602ED" w:rsidRDefault="00E14238" w:rsidP="009526C9">
      <w:pPr>
        <w:rPr>
          <w:rFonts w:ascii="Arial" w:hAnsi="Arial" w:cs="Arial"/>
          <w:sz w:val="22"/>
          <w:lang w:val="en-GB"/>
        </w:rPr>
      </w:pPr>
      <w:r>
        <w:rPr>
          <w:rFonts w:ascii="Arial" w:hAnsi="Arial" w:cs="Arial"/>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3401060</wp:posOffset>
                </wp:positionH>
                <wp:positionV relativeFrom="paragraph">
                  <wp:posOffset>92075</wp:posOffset>
                </wp:positionV>
                <wp:extent cx="2962275" cy="136207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362075"/>
                        </a:xfrm>
                        <a:prstGeom prst="rect">
                          <a:avLst/>
                        </a:prstGeom>
                        <a:solidFill>
                          <a:srgbClr val="FFFFFF"/>
                        </a:solidFill>
                        <a:ln w="9525">
                          <a:solidFill>
                            <a:srgbClr val="000000"/>
                          </a:solidFill>
                          <a:miter lim="800000"/>
                          <a:headEnd/>
                          <a:tailEnd/>
                        </a:ln>
                      </wps:spPr>
                      <wps:txbx>
                        <w:txbxContent>
                          <w:p w:rsidR="003602ED" w:rsidRDefault="003602ED" w:rsidP="003602ED">
                            <w:pPr>
                              <w:rPr>
                                <w:rFonts w:ascii="Arial" w:hAnsi="Arial" w:cs="Arial"/>
                                <w:sz w:val="22"/>
                                <w:szCs w:val="22"/>
                              </w:rPr>
                            </w:pPr>
                            <w:r w:rsidRPr="003602ED">
                              <w:rPr>
                                <w:rFonts w:ascii="Arial" w:hAnsi="Arial" w:cs="Arial"/>
                                <w:sz w:val="22"/>
                                <w:szCs w:val="22"/>
                              </w:rPr>
                              <w:t xml:space="preserve">*See appendix B </w:t>
                            </w:r>
                            <w:r w:rsidR="003D3C35">
                              <w:rPr>
                                <w:rFonts w:ascii="Arial" w:hAnsi="Arial" w:cs="Arial"/>
                                <w:sz w:val="22"/>
                                <w:szCs w:val="22"/>
                              </w:rPr>
                              <w:t xml:space="preserve">of Safeguarding Policy </w:t>
                            </w:r>
                            <w:r w:rsidR="00735914">
                              <w:rPr>
                                <w:rFonts w:ascii="Arial" w:hAnsi="Arial" w:cs="Arial"/>
                                <w:sz w:val="22"/>
                                <w:szCs w:val="22"/>
                              </w:rPr>
                              <w:t xml:space="preserve">(copy </w:t>
                            </w:r>
                            <w:r w:rsidR="003D3C35">
                              <w:rPr>
                                <w:rFonts w:ascii="Arial" w:hAnsi="Arial" w:cs="Arial"/>
                                <w:sz w:val="22"/>
                                <w:szCs w:val="22"/>
                              </w:rPr>
                              <w:t xml:space="preserve">available from Welfare Officers) </w:t>
                            </w:r>
                            <w:r w:rsidRPr="003602ED">
                              <w:rPr>
                                <w:rFonts w:ascii="Arial" w:hAnsi="Arial" w:cs="Arial"/>
                                <w:sz w:val="22"/>
                                <w:szCs w:val="22"/>
                              </w:rPr>
                              <w:t>for guidance on how to respond to a disclosure</w:t>
                            </w:r>
                          </w:p>
                          <w:p w:rsidR="003602ED" w:rsidRDefault="003602ED" w:rsidP="003602ED">
                            <w:pPr>
                              <w:rPr>
                                <w:rFonts w:ascii="Arial" w:hAnsi="Arial" w:cs="Arial"/>
                                <w:sz w:val="22"/>
                                <w:szCs w:val="22"/>
                              </w:rPr>
                            </w:pPr>
                          </w:p>
                          <w:p w:rsidR="003602ED" w:rsidRPr="003602ED" w:rsidRDefault="003602ED" w:rsidP="003602ED">
                            <w:pPr>
                              <w:rPr>
                                <w:rFonts w:ascii="Arial" w:hAnsi="Arial" w:cs="Arial"/>
                                <w:sz w:val="22"/>
                                <w:lang w:val="en-GB"/>
                              </w:rPr>
                            </w:pPr>
                            <w:r w:rsidRPr="003602ED">
                              <w:rPr>
                                <w:rFonts w:ascii="Arial" w:hAnsi="Arial" w:cs="Arial"/>
                                <w:sz w:val="22"/>
                                <w:lang w:val="en-GB"/>
                              </w:rPr>
                              <w:t>If you would like to raise a concern about your club Welfare Officer contact the LTA Safeguarding Team</w:t>
                            </w:r>
                            <w:r w:rsidRPr="003602ED">
                              <w:rPr>
                                <w:rFonts w:ascii="Arial" w:hAnsi="Arial" w:cs="Arial"/>
                                <w:i/>
                                <w:sz w:val="22"/>
                                <w:lang w:val="en-GB"/>
                              </w:rPr>
                              <w:t>.</w:t>
                            </w:r>
                          </w:p>
                          <w:p w:rsidR="003602ED" w:rsidRPr="003602ED" w:rsidRDefault="003602ED" w:rsidP="003602ED">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67.8pt;margin-top:7.25pt;width:233.25pt;height:10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">
                <v:textbox>
                  <w:txbxContent>
                    <w:p w:rsidR="003602ED" w:rsidRDefault="003602ED" w:rsidP="003602ED">
                      <w:pPr>
                        <w:rPr>
                          <w:rFonts w:ascii="Arial" w:hAnsi="Arial" w:cs="Arial"/>
                          <w:sz w:val="22"/>
                          <w:szCs w:val="22"/>
                        </w:rPr>
                      </w:pPr>
                      <w:r w:rsidRPr="003602ED">
                        <w:rPr>
                          <w:rFonts w:ascii="Arial" w:hAnsi="Arial" w:cs="Arial"/>
                          <w:sz w:val="22"/>
                          <w:szCs w:val="22"/>
                        </w:rPr>
                        <w:t xml:space="preserve">*See appendix B </w:t>
                      </w:r>
                      <w:r w:rsidR="003D3C35">
                        <w:rPr>
                          <w:rFonts w:ascii="Arial" w:hAnsi="Arial" w:cs="Arial"/>
                          <w:sz w:val="22"/>
                          <w:szCs w:val="22"/>
                        </w:rPr>
                        <w:t xml:space="preserve">of Safeguarding Policy </w:t>
                      </w:r>
                      <w:r w:rsidR="00735914">
                        <w:rPr>
                          <w:rFonts w:ascii="Arial" w:hAnsi="Arial" w:cs="Arial"/>
                          <w:sz w:val="22"/>
                          <w:szCs w:val="22"/>
                        </w:rPr>
                        <w:t xml:space="preserve">(copy </w:t>
                      </w:r>
                      <w:r w:rsidR="003D3C35">
                        <w:rPr>
                          <w:rFonts w:ascii="Arial" w:hAnsi="Arial" w:cs="Arial"/>
                          <w:sz w:val="22"/>
                          <w:szCs w:val="22"/>
                        </w:rPr>
                        <w:t xml:space="preserve">available from Welfare Officers) </w:t>
                      </w:r>
                      <w:r w:rsidRPr="003602ED">
                        <w:rPr>
                          <w:rFonts w:ascii="Arial" w:hAnsi="Arial" w:cs="Arial"/>
                          <w:sz w:val="22"/>
                          <w:szCs w:val="22"/>
                        </w:rPr>
                        <w:t>for guidance on how to respond to a disclosure</w:t>
                      </w:r>
                    </w:p>
                    <w:p w:rsidR="003602ED" w:rsidRDefault="003602ED" w:rsidP="003602ED">
                      <w:pPr>
                        <w:rPr>
                          <w:rFonts w:ascii="Arial" w:hAnsi="Arial" w:cs="Arial"/>
                          <w:sz w:val="22"/>
                          <w:szCs w:val="22"/>
                        </w:rPr>
                      </w:pPr>
                    </w:p>
                    <w:p w:rsidR="003602ED" w:rsidRPr="003602ED" w:rsidRDefault="003602ED" w:rsidP="003602ED">
                      <w:pPr>
                        <w:rPr>
                          <w:rFonts w:ascii="Arial" w:hAnsi="Arial" w:cs="Arial"/>
                          <w:sz w:val="22"/>
                          <w:lang w:val="en-GB"/>
                        </w:rPr>
                      </w:pPr>
                      <w:r w:rsidRPr="003602ED">
                        <w:rPr>
                          <w:rFonts w:ascii="Arial" w:hAnsi="Arial" w:cs="Arial"/>
                          <w:sz w:val="22"/>
                          <w:lang w:val="en-GB"/>
                        </w:rPr>
                        <w:t>If you would like to raise a concern about your club Welfare Officer contact the LTA Safeguarding Team</w:t>
                      </w:r>
                      <w:r w:rsidRPr="003602ED">
                        <w:rPr>
                          <w:rFonts w:ascii="Arial" w:hAnsi="Arial" w:cs="Arial"/>
                          <w:i/>
                          <w:sz w:val="22"/>
                          <w:lang w:val="en-GB"/>
                        </w:rPr>
                        <w:t>.</w:t>
                      </w:r>
                    </w:p>
                    <w:p w:rsidR="003602ED" w:rsidRPr="003602ED" w:rsidRDefault="003602ED" w:rsidP="003602ED">
                      <w:pPr>
                        <w:rPr>
                          <w:rFonts w:ascii="Arial" w:hAnsi="Arial" w:cs="Arial"/>
                          <w:sz w:val="22"/>
                          <w:szCs w:val="22"/>
                        </w:rPr>
                      </w:pPr>
                    </w:p>
                  </w:txbxContent>
                </v:textbox>
              </v:shape>
            </w:pict>
          </mc:Fallback>
        </mc:AlternateContent>
      </w:r>
    </w:p>
    <w:p w:rsidR="003602ED" w:rsidRDefault="003602ED" w:rsidP="009526C9">
      <w:pPr>
        <w:rPr>
          <w:rFonts w:ascii="Arial" w:hAnsi="Arial" w:cs="Arial"/>
          <w:sz w:val="22"/>
          <w:lang w:val="en-GB"/>
        </w:rPr>
      </w:pPr>
    </w:p>
    <w:p w:rsidR="003602ED" w:rsidRDefault="003602ED" w:rsidP="009526C9">
      <w:pPr>
        <w:rPr>
          <w:rFonts w:ascii="Arial" w:hAnsi="Arial" w:cs="Arial"/>
          <w:sz w:val="22"/>
          <w:lang w:val="en-GB"/>
        </w:rPr>
      </w:pPr>
    </w:p>
    <w:p w:rsidR="003602ED" w:rsidRDefault="003602ED" w:rsidP="009526C9">
      <w:pPr>
        <w:rPr>
          <w:rFonts w:ascii="Arial" w:hAnsi="Arial" w:cs="Arial"/>
          <w:sz w:val="22"/>
          <w:lang w:val="en-GB"/>
        </w:rPr>
      </w:pPr>
    </w:p>
    <w:p w:rsidR="003602ED" w:rsidRDefault="003602ED" w:rsidP="009526C9">
      <w:pPr>
        <w:rPr>
          <w:rFonts w:ascii="Arial" w:hAnsi="Arial" w:cs="Arial"/>
          <w:sz w:val="22"/>
          <w:lang w:val="en-GB"/>
        </w:rPr>
      </w:pPr>
    </w:p>
    <w:p w:rsidR="003602ED" w:rsidRDefault="003602ED" w:rsidP="009526C9">
      <w:pPr>
        <w:rPr>
          <w:rFonts w:ascii="Arial" w:hAnsi="Arial" w:cs="Arial"/>
          <w:sz w:val="22"/>
          <w:lang w:val="en-GB"/>
        </w:rPr>
      </w:pPr>
    </w:p>
    <w:p w:rsidR="003602ED" w:rsidRDefault="003602ED" w:rsidP="009526C9">
      <w:pPr>
        <w:rPr>
          <w:rFonts w:ascii="Arial" w:hAnsi="Arial" w:cs="Arial"/>
          <w:sz w:val="22"/>
          <w:lang w:val="en-GB"/>
        </w:rPr>
      </w:pPr>
    </w:p>
    <w:p w:rsidR="003602ED" w:rsidRDefault="003602ED" w:rsidP="009526C9">
      <w:pPr>
        <w:rPr>
          <w:rFonts w:ascii="Arial" w:hAnsi="Arial" w:cs="Arial"/>
          <w:sz w:val="22"/>
          <w:lang w:val="en-GB"/>
        </w:rPr>
      </w:pPr>
    </w:p>
    <w:p w:rsidR="00E62922" w:rsidRPr="003602ED" w:rsidRDefault="00E62922" w:rsidP="00B65DD2">
      <w:pPr>
        <w:rPr>
          <w:rFonts w:ascii="Arial" w:hAnsi="Arial" w:cs="Arial"/>
          <w:sz w:val="22"/>
          <w:lang w:val="en-GB"/>
        </w:rPr>
      </w:pPr>
    </w:p>
    <w:p w:rsidR="0006377E" w:rsidRDefault="00B65DD2" w:rsidP="00673FF9">
      <w:pPr>
        <w:rPr>
          <w:rFonts w:ascii="Arial" w:hAnsi="Arial" w:cs="Arial"/>
          <w:lang w:val="en-GB"/>
        </w:rPr>
      </w:pPr>
      <w:r w:rsidRPr="003602ED">
        <w:rPr>
          <w:rFonts w:ascii="Arial" w:hAnsi="Arial" w:cs="Arial"/>
          <w:lang w:val="en-GB"/>
        </w:rPr>
        <w:t xml:space="preserve"> </w:t>
      </w:r>
    </w:p>
    <w:p w:rsidR="00D87CC5" w:rsidRPr="003602ED" w:rsidRDefault="0006377E" w:rsidP="00673FF9">
      <w:pPr>
        <w:rPr>
          <w:rFonts w:ascii="Arial" w:hAnsi="Arial" w:cs="Arial"/>
          <w:lang w:val="en-GB"/>
        </w:rPr>
      </w:pPr>
      <w:r>
        <w:rPr>
          <w:rFonts w:ascii="Arial" w:hAnsi="Arial" w:cs="Arial"/>
          <w:lang w:val="en-GB"/>
        </w:rPr>
        <w:br w:type="page"/>
      </w:r>
      <w:r w:rsidR="001F7F4C" w:rsidRPr="003602ED">
        <w:rPr>
          <w:rFonts w:ascii="Arial" w:hAnsi="Arial" w:cs="Arial"/>
          <w:b/>
          <w:sz w:val="32"/>
          <w:szCs w:val="32"/>
          <w:lang w:val="en-GB"/>
        </w:rPr>
        <w:lastRenderedPageBreak/>
        <w:t xml:space="preserve">Safeguarding </w:t>
      </w:r>
      <w:r w:rsidR="000C7E0D" w:rsidRPr="003602ED">
        <w:rPr>
          <w:rFonts w:ascii="Arial" w:hAnsi="Arial" w:cs="Arial"/>
          <w:b/>
          <w:sz w:val="32"/>
          <w:szCs w:val="32"/>
          <w:lang w:val="en-GB"/>
        </w:rPr>
        <w:t>Policy</w:t>
      </w:r>
    </w:p>
    <w:p w:rsidR="00F700DC" w:rsidRPr="003602ED" w:rsidRDefault="00F700DC" w:rsidP="0099070F">
      <w:pPr>
        <w:jc w:val="both"/>
        <w:rPr>
          <w:rFonts w:ascii="Arial" w:hAnsi="Arial" w:cs="Arial"/>
          <w:b/>
          <w:sz w:val="22"/>
          <w:szCs w:val="22"/>
          <w:lang w:val="en-GB"/>
        </w:rPr>
      </w:pPr>
    </w:p>
    <w:p w:rsidR="00F700DC" w:rsidRPr="003602ED" w:rsidRDefault="000C7E0D" w:rsidP="0099070F">
      <w:pPr>
        <w:pStyle w:val="ListParagraph"/>
        <w:numPr>
          <w:ilvl w:val="0"/>
          <w:numId w:val="22"/>
        </w:numPr>
        <w:jc w:val="both"/>
        <w:rPr>
          <w:rFonts w:ascii="Arial" w:hAnsi="Arial" w:cs="Arial"/>
          <w:b/>
          <w:sz w:val="22"/>
          <w:szCs w:val="22"/>
        </w:rPr>
      </w:pPr>
      <w:r w:rsidRPr="003602ED">
        <w:rPr>
          <w:rFonts w:ascii="Arial" w:hAnsi="Arial" w:cs="Arial"/>
          <w:b/>
          <w:sz w:val="22"/>
          <w:szCs w:val="22"/>
        </w:rPr>
        <w:t>Policy</w:t>
      </w:r>
      <w:r w:rsidR="000B7741" w:rsidRPr="003602ED">
        <w:rPr>
          <w:rFonts w:ascii="Arial" w:hAnsi="Arial" w:cs="Arial"/>
          <w:b/>
          <w:sz w:val="22"/>
          <w:szCs w:val="22"/>
        </w:rPr>
        <w:t xml:space="preserve"> </w:t>
      </w:r>
      <w:r w:rsidR="0017694D" w:rsidRPr="003602ED">
        <w:rPr>
          <w:rFonts w:ascii="Arial" w:hAnsi="Arial" w:cs="Arial"/>
          <w:b/>
          <w:sz w:val="22"/>
          <w:szCs w:val="22"/>
        </w:rPr>
        <w:t>statement</w:t>
      </w:r>
    </w:p>
    <w:p w:rsidR="001F7F4C" w:rsidRPr="003602ED" w:rsidRDefault="001F7F4C" w:rsidP="0099070F">
      <w:pPr>
        <w:jc w:val="both"/>
        <w:rPr>
          <w:rFonts w:ascii="Arial" w:hAnsi="Arial" w:cs="Arial"/>
          <w:b/>
          <w:sz w:val="22"/>
          <w:szCs w:val="22"/>
          <w:lang w:val="en-GB"/>
        </w:rPr>
      </w:pPr>
    </w:p>
    <w:p w:rsidR="0017694D" w:rsidRPr="003602ED" w:rsidRDefault="00FA3596" w:rsidP="0099070F">
      <w:pPr>
        <w:jc w:val="both"/>
        <w:rPr>
          <w:rFonts w:ascii="Arial" w:hAnsi="Arial" w:cs="Arial"/>
          <w:sz w:val="22"/>
          <w:szCs w:val="22"/>
          <w:lang w:val="en-GB"/>
        </w:rPr>
      </w:pPr>
      <w:r w:rsidRPr="003602ED">
        <w:rPr>
          <w:rFonts w:ascii="Arial" w:hAnsi="Arial" w:cs="Arial"/>
          <w:sz w:val="22"/>
          <w:szCs w:val="22"/>
          <w:lang w:val="en-GB"/>
        </w:rPr>
        <w:t xml:space="preserve">The </w:t>
      </w:r>
      <w:r w:rsidR="00443446" w:rsidRPr="00443446">
        <w:rPr>
          <w:rFonts w:ascii="Arial" w:hAnsi="Arial" w:cs="Arial"/>
          <w:sz w:val="22"/>
          <w:szCs w:val="22"/>
          <w:lang w:val="en-GB"/>
        </w:rPr>
        <w:t>C&amp;NWTC</w:t>
      </w:r>
      <w:r w:rsidR="00443446">
        <w:rPr>
          <w:rFonts w:ascii="Arial" w:hAnsi="Arial" w:cs="Arial"/>
          <w:sz w:val="22"/>
          <w:szCs w:val="22"/>
          <w:lang w:val="en-GB"/>
        </w:rPr>
        <w:t xml:space="preserve"> </w:t>
      </w:r>
      <w:r w:rsidRPr="003602ED">
        <w:rPr>
          <w:rFonts w:ascii="Arial" w:hAnsi="Arial" w:cs="Arial"/>
          <w:sz w:val="22"/>
          <w:szCs w:val="22"/>
          <w:lang w:val="en-GB"/>
        </w:rPr>
        <w:t xml:space="preserve">is </w:t>
      </w:r>
      <w:r w:rsidR="001F7F4C" w:rsidRPr="003602ED">
        <w:rPr>
          <w:rFonts w:ascii="Arial" w:hAnsi="Arial" w:cs="Arial"/>
          <w:sz w:val="22"/>
          <w:szCs w:val="22"/>
          <w:lang w:val="en-GB"/>
        </w:rPr>
        <w:t xml:space="preserve">committed to prioritising </w:t>
      </w:r>
      <w:r w:rsidR="001A7B19" w:rsidRPr="003602ED">
        <w:rPr>
          <w:rFonts w:ascii="Arial" w:hAnsi="Arial" w:cs="Arial"/>
          <w:sz w:val="22"/>
          <w:szCs w:val="22"/>
          <w:lang w:val="en-GB"/>
        </w:rPr>
        <w:t xml:space="preserve">the well-being of </w:t>
      </w:r>
      <w:r w:rsidR="001F7F4C" w:rsidRPr="003602ED">
        <w:rPr>
          <w:rFonts w:ascii="Arial" w:hAnsi="Arial" w:cs="Arial"/>
          <w:sz w:val="22"/>
          <w:szCs w:val="22"/>
          <w:lang w:val="en-GB"/>
        </w:rPr>
        <w:t xml:space="preserve">all children and adults </w:t>
      </w:r>
      <w:r w:rsidR="007B0367" w:rsidRPr="003602ED">
        <w:rPr>
          <w:rFonts w:ascii="Arial" w:hAnsi="Arial" w:cs="Arial"/>
          <w:sz w:val="22"/>
          <w:szCs w:val="22"/>
          <w:lang w:val="en-GB"/>
        </w:rPr>
        <w:t>at risk</w:t>
      </w:r>
      <w:r w:rsidR="00C54B24" w:rsidRPr="003602ED">
        <w:rPr>
          <w:rFonts w:ascii="Arial" w:hAnsi="Arial" w:cs="Arial"/>
          <w:sz w:val="22"/>
          <w:szCs w:val="22"/>
          <w:lang w:val="en-GB"/>
        </w:rPr>
        <w:t>, promoting</w:t>
      </w:r>
      <w:r w:rsidR="007B0367" w:rsidRPr="003602ED">
        <w:rPr>
          <w:rFonts w:ascii="Arial" w:hAnsi="Arial" w:cs="Arial"/>
          <w:sz w:val="22"/>
          <w:szCs w:val="22"/>
          <w:lang w:val="en-GB"/>
        </w:rPr>
        <w:t xml:space="preserve"> safeguarding </w:t>
      </w:r>
      <w:r w:rsidRPr="003602ED">
        <w:rPr>
          <w:rFonts w:ascii="Arial" w:hAnsi="Arial" w:cs="Arial"/>
          <w:sz w:val="22"/>
          <w:szCs w:val="22"/>
          <w:lang w:val="en-GB"/>
        </w:rPr>
        <w:t xml:space="preserve">in our club at all times, including all programmes and events we run. </w:t>
      </w:r>
      <w:r w:rsidR="00FA48D2" w:rsidRPr="003602ED">
        <w:rPr>
          <w:rFonts w:ascii="Arial" w:hAnsi="Arial" w:cs="Arial"/>
          <w:sz w:val="22"/>
          <w:szCs w:val="22"/>
          <w:lang w:val="en-GB"/>
        </w:rPr>
        <w:t xml:space="preserve">This </w:t>
      </w:r>
      <w:r w:rsidR="000C7E0D" w:rsidRPr="003602ED">
        <w:rPr>
          <w:rFonts w:ascii="Arial" w:hAnsi="Arial" w:cs="Arial"/>
          <w:sz w:val="22"/>
          <w:szCs w:val="22"/>
          <w:lang w:val="en-GB"/>
        </w:rPr>
        <w:t>Policy</w:t>
      </w:r>
      <w:r w:rsidR="00FA48D2" w:rsidRPr="003602ED">
        <w:rPr>
          <w:rFonts w:ascii="Arial" w:hAnsi="Arial" w:cs="Arial"/>
          <w:sz w:val="22"/>
          <w:szCs w:val="22"/>
          <w:lang w:val="en-GB"/>
        </w:rPr>
        <w:t xml:space="preserve"> strive</w:t>
      </w:r>
      <w:r w:rsidRPr="003602ED">
        <w:rPr>
          <w:rFonts w:ascii="Arial" w:hAnsi="Arial" w:cs="Arial"/>
          <w:sz w:val="22"/>
          <w:szCs w:val="22"/>
          <w:lang w:val="en-GB"/>
        </w:rPr>
        <w:t>s</w:t>
      </w:r>
      <w:r w:rsidR="00FA48D2" w:rsidRPr="003602ED">
        <w:rPr>
          <w:rFonts w:ascii="Arial" w:hAnsi="Arial" w:cs="Arial"/>
          <w:sz w:val="22"/>
          <w:szCs w:val="22"/>
          <w:lang w:val="en-GB"/>
        </w:rPr>
        <w:t xml:space="preserve"> to </w:t>
      </w:r>
      <w:r w:rsidR="00092B21" w:rsidRPr="003602ED">
        <w:rPr>
          <w:rFonts w:ascii="Arial" w:hAnsi="Arial" w:cs="Arial"/>
          <w:sz w:val="22"/>
          <w:szCs w:val="22"/>
          <w:lang w:val="en-GB"/>
        </w:rPr>
        <w:t>minimise</w:t>
      </w:r>
      <w:r w:rsidRPr="003602ED">
        <w:rPr>
          <w:rFonts w:ascii="Arial" w:hAnsi="Arial" w:cs="Arial"/>
          <w:sz w:val="22"/>
          <w:szCs w:val="22"/>
          <w:lang w:val="en-GB"/>
        </w:rPr>
        <w:t xml:space="preserve"> risk, </w:t>
      </w:r>
      <w:r w:rsidR="00B246B7" w:rsidRPr="003602ED">
        <w:rPr>
          <w:rFonts w:ascii="Arial" w:hAnsi="Arial" w:cs="Arial"/>
          <w:sz w:val="22"/>
          <w:szCs w:val="22"/>
          <w:lang w:val="en-GB"/>
        </w:rPr>
        <w:t>deliver a positive tennis experience for everyone</w:t>
      </w:r>
      <w:r w:rsidRPr="003602ED">
        <w:rPr>
          <w:rFonts w:ascii="Arial" w:hAnsi="Arial" w:cs="Arial"/>
          <w:sz w:val="22"/>
          <w:szCs w:val="22"/>
          <w:lang w:val="en-GB"/>
        </w:rPr>
        <w:t xml:space="preserve"> and respond appropriately to all </w:t>
      </w:r>
      <w:r w:rsidR="00521139" w:rsidRPr="003602ED">
        <w:rPr>
          <w:rFonts w:ascii="Arial" w:hAnsi="Arial" w:cs="Arial"/>
          <w:sz w:val="22"/>
          <w:szCs w:val="22"/>
          <w:lang w:val="en-GB"/>
        </w:rPr>
        <w:t>safeguarding concerns/</w:t>
      </w:r>
      <w:r w:rsidR="002265EF" w:rsidRPr="003602ED">
        <w:rPr>
          <w:rFonts w:ascii="Arial" w:hAnsi="Arial" w:cs="Arial"/>
          <w:sz w:val="22"/>
          <w:szCs w:val="22"/>
          <w:lang w:val="en-GB"/>
        </w:rPr>
        <w:t>disclosures</w:t>
      </w:r>
      <w:r w:rsidR="00521139" w:rsidRPr="003602ED">
        <w:rPr>
          <w:rFonts w:ascii="Arial" w:hAnsi="Arial" w:cs="Arial"/>
          <w:sz w:val="22"/>
          <w:szCs w:val="22"/>
          <w:lang w:val="en-GB"/>
        </w:rPr>
        <w:t xml:space="preserve">. </w:t>
      </w:r>
    </w:p>
    <w:p w:rsidR="000837F5" w:rsidRPr="003602ED" w:rsidRDefault="000837F5" w:rsidP="0099070F">
      <w:pPr>
        <w:pStyle w:val="Pa12"/>
        <w:numPr>
          <w:ilvl w:val="0"/>
          <w:numId w:val="22"/>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CB684C" w:rsidRPr="003602ED" w:rsidRDefault="00CB684C" w:rsidP="0099070F">
      <w:pPr>
        <w:pStyle w:val="Pa8"/>
        <w:spacing w:line="276" w:lineRule="auto"/>
        <w:jc w:val="both"/>
        <w:rPr>
          <w:rStyle w:val="A8"/>
          <w:rFonts w:ascii="Arial" w:hAnsi="Arial" w:cs="Arial"/>
          <w:sz w:val="22"/>
          <w:szCs w:val="22"/>
        </w:rPr>
      </w:pPr>
    </w:p>
    <w:p w:rsidR="00DB6E49" w:rsidRPr="003602ED" w:rsidRDefault="0053454E" w:rsidP="0099070F">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w:t>
      </w:r>
      <w:r w:rsidR="00DB6E49" w:rsidRPr="003602ED">
        <w:rPr>
          <w:rFonts w:ascii="Arial" w:hAnsi="Arial" w:cs="Arial"/>
          <w:bCs/>
          <w:sz w:val="22"/>
          <w:szCs w:val="22"/>
          <w:lang w:val="en-GB"/>
        </w:rPr>
        <w:t xml:space="preserve">. </w:t>
      </w:r>
    </w:p>
    <w:p w:rsidR="00DB6E49" w:rsidRPr="00731794" w:rsidRDefault="00DB6E49" w:rsidP="0099070F">
      <w:pPr>
        <w:jc w:val="both"/>
        <w:rPr>
          <w:rFonts w:ascii="Arial" w:hAnsi="Arial" w:cs="Arial"/>
          <w:bCs/>
          <w:sz w:val="22"/>
          <w:szCs w:val="22"/>
          <w:lang w:val="en-GB"/>
        </w:rPr>
      </w:pPr>
    </w:p>
    <w:p w:rsidR="0053454E" w:rsidRPr="00731794" w:rsidRDefault="00470368" w:rsidP="0099070F">
      <w:pPr>
        <w:jc w:val="both"/>
        <w:rPr>
          <w:rFonts w:ascii="Arial" w:hAnsi="Arial" w:cs="Arial"/>
          <w:bCs/>
          <w:sz w:val="22"/>
          <w:szCs w:val="22"/>
          <w:lang w:val="en-GB"/>
        </w:rPr>
      </w:pPr>
      <w:r w:rsidRPr="00731794">
        <w:rPr>
          <w:rFonts w:ascii="Arial" w:hAnsi="Arial" w:cs="Arial"/>
          <w:bCs/>
          <w:sz w:val="22"/>
          <w:szCs w:val="22"/>
          <w:lang w:val="en-GB"/>
        </w:rPr>
        <w:t xml:space="preserve">Note that </w:t>
      </w:r>
      <w:r w:rsidR="00DB6E49" w:rsidRPr="00731794">
        <w:rPr>
          <w:rFonts w:ascii="Arial" w:hAnsi="Arial" w:cs="Arial"/>
          <w:bCs/>
          <w:sz w:val="22"/>
          <w:szCs w:val="22"/>
          <w:lang w:val="en-GB"/>
        </w:rPr>
        <w:t>some legislation in</w:t>
      </w:r>
      <w:r w:rsidRPr="00731794">
        <w:rPr>
          <w:rFonts w:ascii="Arial" w:hAnsi="Arial" w:cs="Arial"/>
          <w:bCs/>
          <w:sz w:val="22"/>
          <w:szCs w:val="22"/>
          <w:lang w:val="en-GB"/>
        </w:rPr>
        <w:t xml:space="preserve"> Scotland</w:t>
      </w:r>
      <w:r w:rsidR="00DB6E49" w:rsidRPr="00731794">
        <w:rPr>
          <w:rFonts w:ascii="Arial" w:hAnsi="Arial" w:cs="Arial"/>
          <w:bCs/>
          <w:sz w:val="22"/>
          <w:szCs w:val="22"/>
          <w:lang w:val="en-GB"/>
        </w:rPr>
        <w:t xml:space="preserve"> defines a child as a </w:t>
      </w:r>
      <w:r w:rsidR="00952C16" w:rsidRPr="00731794">
        <w:rPr>
          <w:rFonts w:ascii="Arial" w:hAnsi="Arial" w:cs="Arial"/>
          <w:bCs/>
          <w:sz w:val="22"/>
          <w:szCs w:val="22"/>
          <w:lang w:val="en-GB"/>
        </w:rPr>
        <w:t xml:space="preserve">person </w:t>
      </w:r>
      <w:r w:rsidR="00A756F5">
        <w:rPr>
          <w:rFonts w:ascii="Arial" w:hAnsi="Arial" w:cs="Arial"/>
          <w:bCs/>
          <w:sz w:val="22"/>
          <w:szCs w:val="22"/>
          <w:lang w:val="en-GB"/>
        </w:rPr>
        <w:t>under</w:t>
      </w:r>
      <w:r w:rsidR="00952C16" w:rsidRPr="00731794">
        <w:rPr>
          <w:rFonts w:ascii="Arial" w:hAnsi="Arial" w:cs="Arial"/>
          <w:bCs/>
          <w:sz w:val="22"/>
          <w:szCs w:val="22"/>
          <w:lang w:val="en-GB"/>
        </w:rPr>
        <w:t xml:space="preserve"> sixteen years old. However, w</w:t>
      </w:r>
      <w:r w:rsidR="00B246B7" w:rsidRPr="00731794">
        <w:rPr>
          <w:rFonts w:ascii="Arial" w:hAnsi="Arial" w:cs="Arial"/>
          <w:bCs/>
          <w:sz w:val="22"/>
          <w:szCs w:val="22"/>
          <w:lang w:val="en-GB"/>
        </w:rPr>
        <w:t xml:space="preserve">here there is any safeguarding concern, anyone under the age of 18 is </w:t>
      </w:r>
      <w:r w:rsidR="00952C16" w:rsidRPr="00731794">
        <w:rPr>
          <w:rFonts w:ascii="Arial" w:hAnsi="Arial" w:cs="Arial"/>
          <w:bCs/>
          <w:sz w:val="22"/>
          <w:szCs w:val="22"/>
          <w:lang w:val="en-GB"/>
        </w:rPr>
        <w:t xml:space="preserve">regarded as a child unless advised otherwise by the LTA Safeguarding Team. </w:t>
      </w:r>
    </w:p>
    <w:p w:rsidR="0053454E" w:rsidRPr="00731794" w:rsidRDefault="0053454E" w:rsidP="0099070F">
      <w:pPr>
        <w:jc w:val="both"/>
        <w:rPr>
          <w:rFonts w:ascii="Arial" w:hAnsi="Arial" w:cs="Arial"/>
          <w:bCs/>
          <w:sz w:val="22"/>
          <w:szCs w:val="22"/>
          <w:lang w:val="en-GB"/>
        </w:rPr>
      </w:pPr>
    </w:p>
    <w:p w:rsidR="0053454E" w:rsidRPr="00731794" w:rsidRDefault="00952C16" w:rsidP="0099070F">
      <w:pPr>
        <w:jc w:val="both"/>
        <w:rPr>
          <w:rFonts w:ascii="Arial" w:hAnsi="Arial" w:cs="Arial"/>
          <w:bCs/>
          <w:sz w:val="22"/>
          <w:szCs w:val="22"/>
          <w:lang w:val="en-GB"/>
        </w:rPr>
      </w:pPr>
      <w:r w:rsidRPr="00731794">
        <w:rPr>
          <w:rFonts w:ascii="Arial" w:hAnsi="Arial" w:cs="Arial"/>
          <w:b/>
          <w:bCs/>
          <w:sz w:val="22"/>
          <w:szCs w:val="22"/>
          <w:lang w:val="en-GB"/>
        </w:rPr>
        <w:t>A</w:t>
      </w:r>
      <w:r w:rsidR="00C4432D" w:rsidRPr="00731794">
        <w:rPr>
          <w:rFonts w:ascii="Arial" w:hAnsi="Arial" w:cs="Arial"/>
          <w:b/>
          <w:bCs/>
          <w:sz w:val="22"/>
          <w:szCs w:val="22"/>
          <w:lang w:val="en-GB"/>
        </w:rPr>
        <w:t xml:space="preserve">dult at risk of </w:t>
      </w:r>
      <w:r w:rsidRPr="00731794">
        <w:rPr>
          <w:rFonts w:ascii="Arial" w:hAnsi="Arial" w:cs="Arial"/>
          <w:b/>
          <w:bCs/>
          <w:sz w:val="22"/>
          <w:szCs w:val="22"/>
          <w:lang w:val="en-GB"/>
        </w:rPr>
        <w:t>abuse</w:t>
      </w:r>
      <w:r w:rsidR="00C4432D" w:rsidRPr="00731794">
        <w:rPr>
          <w:rFonts w:ascii="Arial" w:hAnsi="Arial" w:cs="Arial"/>
          <w:b/>
          <w:bCs/>
          <w:sz w:val="22"/>
          <w:szCs w:val="22"/>
          <w:lang w:val="en-GB"/>
        </w:rPr>
        <w:t xml:space="preserve"> </w:t>
      </w:r>
      <w:r w:rsidRPr="00731794">
        <w:rPr>
          <w:rFonts w:ascii="Arial" w:hAnsi="Arial" w:cs="Arial"/>
          <w:b/>
          <w:bCs/>
          <w:sz w:val="22"/>
          <w:szCs w:val="22"/>
          <w:lang w:val="en-GB"/>
        </w:rPr>
        <w:t>or neglect</w:t>
      </w:r>
      <w:r w:rsidR="0053454E" w:rsidRPr="00731794">
        <w:rPr>
          <w:rFonts w:ascii="Arial" w:hAnsi="Arial" w:cs="Arial"/>
          <w:b/>
          <w:bCs/>
          <w:sz w:val="22"/>
          <w:szCs w:val="22"/>
          <w:lang w:val="en-GB"/>
        </w:rPr>
        <w:t xml:space="preserve">: </w:t>
      </w:r>
      <w:r w:rsidR="0053454E" w:rsidRPr="00731794">
        <w:rPr>
          <w:rFonts w:ascii="Arial" w:hAnsi="Arial" w:cs="Arial"/>
          <w:bCs/>
          <w:sz w:val="22"/>
          <w:szCs w:val="22"/>
          <w:lang w:val="en-GB"/>
        </w:rPr>
        <w:t>a person age</w:t>
      </w:r>
      <w:r w:rsidR="00421617" w:rsidRPr="00731794">
        <w:rPr>
          <w:rFonts w:ascii="Arial" w:hAnsi="Arial" w:cs="Arial"/>
          <w:bCs/>
          <w:sz w:val="22"/>
          <w:szCs w:val="22"/>
          <w:lang w:val="en-GB"/>
        </w:rPr>
        <w:t>d</w:t>
      </w:r>
      <w:r w:rsidR="0053454E" w:rsidRPr="00731794">
        <w:rPr>
          <w:rFonts w:ascii="Arial" w:hAnsi="Arial" w:cs="Arial"/>
          <w:bCs/>
          <w:sz w:val="22"/>
          <w:szCs w:val="22"/>
          <w:lang w:val="en-GB"/>
        </w:rPr>
        <w:t xml:space="preserve"> eighteen years </w:t>
      </w:r>
      <w:r w:rsidR="00421617" w:rsidRPr="00731794">
        <w:rPr>
          <w:rFonts w:ascii="Arial" w:hAnsi="Arial" w:cs="Arial"/>
          <w:bCs/>
          <w:sz w:val="22"/>
          <w:szCs w:val="22"/>
          <w:lang w:val="en-GB"/>
        </w:rPr>
        <w:t xml:space="preserve">or over </w:t>
      </w:r>
      <w:r w:rsidR="0053454E" w:rsidRPr="00731794">
        <w:rPr>
          <w:rFonts w:ascii="Arial" w:hAnsi="Arial" w:cs="Arial"/>
          <w:bCs/>
          <w:sz w:val="22"/>
          <w:szCs w:val="22"/>
          <w:lang w:val="en-GB"/>
        </w:rPr>
        <w:t>who is</w:t>
      </w:r>
      <w:r w:rsidR="002C45EC" w:rsidRPr="00731794">
        <w:rPr>
          <w:rFonts w:ascii="Arial" w:hAnsi="Arial" w:cs="Arial"/>
          <w:bCs/>
          <w:sz w:val="22"/>
          <w:szCs w:val="22"/>
          <w:lang w:val="en-GB"/>
        </w:rPr>
        <w:t>,</w:t>
      </w:r>
      <w:r w:rsidR="0053454E" w:rsidRPr="00731794">
        <w:rPr>
          <w:rFonts w:ascii="Arial" w:hAnsi="Arial" w:cs="Arial"/>
          <w:bCs/>
          <w:sz w:val="22"/>
          <w:szCs w:val="22"/>
          <w:lang w:val="en-GB"/>
        </w:rPr>
        <w:t xml:space="preserve"> or may be</w:t>
      </w:r>
      <w:r w:rsidR="002C45EC" w:rsidRPr="00731794">
        <w:rPr>
          <w:rFonts w:ascii="Arial" w:hAnsi="Arial" w:cs="Arial"/>
          <w:bCs/>
          <w:sz w:val="22"/>
          <w:szCs w:val="22"/>
          <w:lang w:val="en-GB"/>
        </w:rPr>
        <w:t>,</w:t>
      </w:r>
      <w:r w:rsidR="0053454E" w:rsidRPr="00731794">
        <w:rPr>
          <w:rFonts w:ascii="Arial" w:hAnsi="Arial" w:cs="Arial"/>
          <w:bCs/>
          <w:sz w:val="22"/>
          <w:szCs w:val="22"/>
          <w:lang w:val="en-GB"/>
        </w:rPr>
        <w:t xml:space="preserve"> in need of community care services by reason of disability, age or illness; and is</w:t>
      </w:r>
      <w:r w:rsidR="002C45EC" w:rsidRPr="00731794">
        <w:rPr>
          <w:rFonts w:ascii="Arial" w:hAnsi="Arial" w:cs="Arial"/>
          <w:bCs/>
          <w:sz w:val="22"/>
          <w:szCs w:val="22"/>
          <w:lang w:val="en-GB"/>
        </w:rPr>
        <w:t>,</w:t>
      </w:r>
      <w:r w:rsidR="0053454E" w:rsidRPr="00731794">
        <w:rPr>
          <w:rFonts w:ascii="Arial" w:hAnsi="Arial" w:cs="Arial"/>
          <w:bCs/>
          <w:sz w:val="22"/>
          <w:szCs w:val="22"/>
          <w:lang w:val="en-GB"/>
        </w:rPr>
        <w:t xml:space="preserve"> or may be</w:t>
      </w:r>
      <w:r w:rsidR="002C45EC" w:rsidRPr="00731794">
        <w:rPr>
          <w:rFonts w:ascii="Arial" w:hAnsi="Arial" w:cs="Arial"/>
          <w:bCs/>
          <w:sz w:val="22"/>
          <w:szCs w:val="22"/>
          <w:lang w:val="en-GB"/>
        </w:rPr>
        <w:t>,</w:t>
      </w:r>
      <w:r w:rsidR="0053454E" w:rsidRPr="00731794">
        <w:rPr>
          <w:rFonts w:ascii="Arial" w:hAnsi="Arial" w:cs="Arial"/>
          <w:bCs/>
          <w:sz w:val="22"/>
          <w:szCs w:val="22"/>
          <w:lang w:val="en-GB"/>
        </w:rPr>
        <w:t xml:space="preserve"> unable to take care of</w:t>
      </w:r>
      <w:r w:rsidR="002C45EC" w:rsidRPr="00731794">
        <w:rPr>
          <w:rFonts w:ascii="Arial" w:hAnsi="Arial" w:cs="Arial"/>
          <w:bCs/>
          <w:sz w:val="22"/>
          <w:szCs w:val="22"/>
          <w:lang w:val="en-GB"/>
        </w:rPr>
        <w:t>, or</w:t>
      </w:r>
      <w:r w:rsidR="0053454E" w:rsidRPr="00731794">
        <w:rPr>
          <w:rFonts w:ascii="Arial" w:hAnsi="Arial" w:cs="Arial"/>
          <w:bCs/>
          <w:sz w:val="22"/>
          <w:szCs w:val="22"/>
          <w:lang w:val="en-GB"/>
        </w:rPr>
        <w:t xml:space="preserve"> unable to protect him or herself against </w:t>
      </w:r>
      <w:r w:rsidRPr="00731794">
        <w:rPr>
          <w:rFonts w:ascii="Arial" w:hAnsi="Arial" w:cs="Arial"/>
          <w:bCs/>
          <w:sz w:val="22"/>
          <w:szCs w:val="22"/>
          <w:lang w:val="en-GB"/>
        </w:rPr>
        <w:t>abuse or neglect</w:t>
      </w:r>
      <w:r w:rsidR="0053454E" w:rsidRPr="00731794">
        <w:rPr>
          <w:rFonts w:ascii="Arial" w:hAnsi="Arial" w:cs="Arial"/>
          <w:bCs/>
          <w:sz w:val="22"/>
          <w:szCs w:val="22"/>
          <w:lang w:val="en-GB"/>
        </w:rPr>
        <w:t>.</w:t>
      </w:r>
      <w:r w:rsidR="00C4432D" w:rsidRPr="00731794">
        <w:rPr>
          <w:rFonts w:ascii="Arial" w:hAnsi="Arial" w:cs="Arial"/>
          <w:bCs/>
          <w:sz w:val="22"/>
          <w:szCs w:val="22"/>
          <w:lang w:val="en-GB"/>
        </w:rPr>
        <w:t xml:space="preserve"> </w:t>
      </w:r>
    </w:p>
    <w:p w:rsidR="0053454E" w:rsidRPr="00731794" w:rsidRDefault="0053454E" w:rsidP="0099070F">
      <w:pPr>
        <w:jc w:val="both"/>
        <w:rPr>
          <w:rFonts w:ascii="Arial" w:hAnsi="Arial" w:cs="Arial"/>
          <w:bCs/>
          <w:sz w:val="22"/>
          <w:szCs w:val="22"/>
          <w:lang w:val="en-GB"/>
        </w:rPr>
      </w:pPr>
    </w:p>
    <w:p w:rsidR="000837F5" w:rsidRPr="00731794" w:rsidRDefault="00CB684C" w:rsidP="0099070F">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w:t>
      </w:r>
      <w:r w:rsidR="0053454E" w:rsidRPr="00731794">
        <w:rPr>
          <w:rStyle w:val="A8"/>
          <w:rFonts w:ascii="Arial" w:hAnsi="Arial" w:cs="Arial"/>
          <w:b/>
          <w:sz w:val="22"/>
          <w:szCs w:val="22"/>
        </w:rPr>
        <w:t xml:space="preserve"> children</w:t>
      </w:r>
      <w:r w:rsidRPr="00731794">
        <w:rPr>
          <w:rStyle w:val="A8"/>
          <w:rFonts w:ascii="Arial" w:hAnsi="Arial" w:cs="Arial"/>
          <w:b/>
          <w:sz w:val="22"/>
          <w:szCs w:val="22"/>
        </w:rPr>
        <w:t>:</w:t>
      </w:r>
      <w:r w:rsidRPr="00731794">
        <w:rPr>
          <w:rStyle w:val="A8"/>
          <w:rFonts w:ascii="Arial" w:hAnsi="Arial" w:cs="Arial"/>
          <w:sz w:val="22"/>
          <w:szCs w:val="22"/>
        </w:rPr>
        <w:t xml:space="preserve"> </w:t>
      </w:r>
      <w:r w:rsidR="000837F5" w:rsidRPr="00731794">
        <w:rPr>
          <w:rStyle w:val="A8"/>
          <w:rFonts w:ascii="Arial" w:hAnsi="Arial" w:cs="Arial"/>
          <w:sz w:val="22"/>
          <w:szCs w:val="22"/>
        </w:rPr>
        <w:t xml:space="preserve">protecting children from </w:t>
      </w:r>
      <w:r w:rsidRPr="00731794">
        <w:rPr>
          <w:rStyle w:val="A8"/>
          <w:rFonts w:ascii="Arial" w:hAnsi="Arial" w:cs="Arial"/>
          <w:sz w:val="22"/>
          <w:szCs w:val="22"/>
        </w:rPr>
        <w:t xml:space="preserve">abuse and neglect, </w:t>
      </w:r>
      <w:r w:rsidR="000837F5" w:rsidRPr="00731794">
        <w:rPr>
          <w:rStyle w:val="A8"/>
          <w:rFonts w:ascii="Arial" w:hAnsi="Arial" w:cs="Arial"/>
          <w:sz w:val="22"/>
          <w:szCs w:val="22"/>
        </w:rPr>
        <w:t xml:space="preserve">preventing </w:t>
      </w:r>
      <w:r w:rsidR="00826851" w:rsidRPr="00731794">
        <w:rPr>
          <w:rStyle w:val="A8"/>
          <w:rFonts w:ascii="Arial" w:hAnsi="Arial" w:cs="Arial"/>
          <w:sz w:val="22"/>
          <w:szCs w:val="22"/>
        </w:rPr>
        <w:t xml:space="preserve">the </w:t>
      </w:r>
      <w:r w:rsidR="000837F5" w:rsidRPr="00731794">
        <w:rPr>
          <w:rStyle w:val="A8"/>
          <w:rFonts w:ascii="Arial" w:hAnsi="Arial" w:cs="Arial"/>
          <w:sz w:val="22"/>
          <w:szCs w:val="22"/>
        </w:rPr>
        <w:t>impairment of children’s health or development</w:t>
      </w:r>
      <w:r w:rsidRPr="00731794">
        <w:rPr>
          <w:rStyle w:val="A8"/>
          <w:rFonts w:ascii="Arial" w:hAnsi="Arial" w:cs="Arial"/>
          <w:sz w:val="22"/>
          <w:szCs w:val="22"/>
        </w:rPr>
        <w:t xml:space="preserve">, </w:t>
      </w:r>
      <w:r w:rsidR="000837F5" w:rsidRPr="00731794">
        <w:rPr>
          <w:rStyle w:val="A8"/>
          <w:rFonts w:ascii="Arial" w:hAnsi="Arial" w:cs="Arial"/>
          <w:sz w:val="22"/>
          <w:szCs w:val="22"/>
        </w:rPr>
        <w:t xml:space="preserve">ensuring that </w:t>
      </w:r>
      <w:r w:rsidR="00952C16" w:rsidRPr="00731794">
        <w:rPr>
          <w:rStyle w:val="A8"/>
          <w:rFonts w:ascii="Arial" w:hAnsi="Arial" w:cs="Arial"/>
          <w:sz w:val="22"/>
          <w:szCs w:val="22"/>
        </w:rPr>
        <w:t>they grow</w:t>
      </w:r>
      <w:r w:rsidR="000837F5" w:rsidRPr="00731794">
        <w:rPr>
          <w:rStyle w:val="A8"/>
          <w:rFonts w:ascii="Arial" w:hAnsi="Arial" w:cs="Arial"/>
          <w:sz w:val="22"/>
          <w:szCs w:val="22"/>
        </w:rPr>
        <w:t xml:space="preserve"> up in circumstances consistent with the provision of safe and effective care, and taking action to enable all children to have the best life chances.</w:t>
      </w:r>
    </w:p>
    <w:p w:rsidR="00CB684C" w:rsidRPr="00731794" w:rsidRDefault="00CB684C" w:rsidP="0099070F">
      <w:pPr>
        <w:jc w:val="both"/>
        <w:rPr>
          <w:sz w:val="22"/>
          <w:szCs w:val="22"/>
          <w:lang w:val="en-GB"/>
        </w:rPr>
      </w:pPr>
    </w:p>
    <w:p w:rsidR="00CB684C" w:rsidRPr="00731794" w:rsidRDefault="0053454E" w:rsidP="0099070F">
      <w:pPr>
        <w:jc w:val="both"/>
        <w:rPr>
          <w:rFonts w:ascii="Arial" w:hAnsi="Arial" w:cs="Arial"/>
          <w:color w:val="000000"/>
          <w:sz w:val="22"/>
          <w:szCs w:val="22"/>
        </w:rPr>
      </w:pPr>
      <w:r w:rsidRPr="00731794">
        <w:rPr>
          <w:rFonts w:ascii="Arial" w:hAnsi="Arial" w:cs="Arial"/>
          <w:b/>
          <w:sz w:val="22"/>
          <w:szCs w:val="22"/>
          <w:lang w:val="en-GB"/>
        </w:rPr>
        <w:t>Safeguarding adults</w:t>
      </w:r>
      <w:r w:rsidR="00952C16" w:rsidRPr="00731794">
        <w:rPr>
          <w:rFonts w:ascii="Arial" w:hAnsi="Arial" w:cs="Arial"/>
          <w:b/>
          <w:sz w:val="22"/>
          <w:szCs w:val="22"/>
          <w:lang w:val="en-GB"/>
        </w:rPr>
        <w:t xml:space="preserve"> at risk</w:t>
      </w:r>
      <w:r w:rsidR="00CB684C" w:rsidRPr="00731794">
        <w:rPr>
          <w:rFonts w:ascii="Arial" w:hAnsi="Arial" w:cs="Arial"/>
          <w:b/>
          <w:sz w:val="22"/>
          <w:szCs w:val="22"/>
          <w:lang w:val="en-GB"/>
        </w:rPr>
        <w:t>:</w:t>
      </w:r>
      <w:r w:rsidR="00CB684C" w:rsidRPr="00731794">
        <w:rPr>
          <w:rFonts w:ascii="Arial" w:hAnsi="Arial" w:cs="Arial"/>
          <w:sz w:val="22"/>
          <w:szCs w:val="22"/>
          <w:lang w:val="en-GB"/>
        </w:rPr>
        <w:t xml:space="preserve"> </w:t>
      </w:r>
      <w:r w:rsidR="00092B21" w:rsidRPr="00731794">
        <w:rPr>
          <w:rStyle w:val="A8"/>
          <w:rFonts w:ascii="Arial" w:hAnsi="Arial" w:cs="Arial"/>
          <w:sz w:val="22"/>
          <w:szCs w:val="22"/>
        </w:rPr>
        <w:t>protecting adults</w:t>
      </w:r>
      <w:r w:rsidR="004C3020" w:rsidRPr="00731794">
        <w:rPr>
          <w:rStyle w:val="A8"/>
          <w:rFonts w:ascii="Arial" w:hAnsi="Arial" w:cs="Arial"/>
          <w:sz w:val="22"/>
          <w:szCs w:val="22"/>
        </w:rPr>
        <w:t xml:space="preserve"> from abuse and</w:t>
      </w:r>
      <w:r w:rsidR="00952C16" w:rsidRPr="00731794">
        <w:rPr>
          <w:rStyle w:val="A8"/>
          <w:rFonts w:ascii="Arial" w:hAnsi="Arial" w:cs="Arial"/>
          <w:sz w:val="22"/>
          <w:szCs w:val="22"/>
        </w:rPr>
        <w:t>/or</w:t>
      </w:r>
      <w:r w:rsidR="004C3020" w:rsidRPr="00731794">
        <w:rPr>
          <w:rStyle w:val="A8"/>
          <w:rFonts w:ascii="Arial" w:hAnsi="Arial" w:cs="Arial"/>
          <w:sz w:val="22"/>
          <w:szCs w:val="22"/>
        </w:rPr>
        <w:t xml:space="preserve"> neglect.</w:t>
      </w:r>
      <w:r w:rsidR="00092B21" w:rsidRPr="00731794">
        <w:rPr>
          <w:rStyle w:val="A8"/>
          <w:rFonts w:ascii="Arial" w:hAnsi="Arial" w:cs="Arial"/>
          <w:sz w:val="22"/>
          <w:szCs w:val="22"/>
        </w:rPr>
        <w:t xml:space="preserve"> </w:t>
      </w:r>
      <w:r w:rsidR="00952C16" w:rsidRPr="00731794">
        <w:rPr>
          <w:rStyle w:val="A8"/>
          <w:rFonts w:ascii="Arial" w:hAnsi="Arial" w:cs="Arial"/>
          <w:sz w:val="22"/>
          <w:szCs w:val="22"/>
        </w:rPr>
        <w:t>Enabling</w:t>
      </w:r>
      <w:r w:rsidR="004C3020" w:rsidRPr="00731794">
        <w:rPr>
          <w:rStyle w:val="A8"/>
          <w:rFonts w:ascii="Arial" w:hAnsi="Arial" w:cs="Arial"/>
          <w:sz w:val="22"/>
          <w:szCs w:val="22"/>
        </w:rPr>
        <w:t xml:space="preserve"> </w:t>
      </w:r>
      <w:r w:rsidR="00952C16" w:rsidRPr="00731794">
        <w:rPr>
          <w:rStyle w:val="A8"/>
          <w:rFonts w:ascii="Arial" w:hAnsi="Arial" w:cs="Arial"/>
          <w:sz w:val="22"/>
          <w:szCs w:val="22"/>
        </w:rPr>
        <w:t>adults to maintain</w:t>
      </w:r>
      <w:r w:rsidR="004C3020" w:rsidRPr="00731794">
        <w:rPr>
          <w:rStyle w:val="A8"/>
          <w:rFonts w:ascii="Arial" w:hAnsi="Arial" w:cs="Arial"/>
          <w:sz w:val="22"/>
          <w:szCs w:val="22"/>
        </w:rPr>
        <w:t xml:space="preserve"> control over their lives and </w:t>
      </w:r>
      <w:r w:rsidR="00952C16" w:rsidRPr="00731794">
        <w:rPr>
          <w:rStyle w:val="A8"/>
          <w:rFonts w:ascii="Arial" w:hAnsi="Arial" w:cs="Arial"/>
          <w:sz w:val="22"/>
          <w:szCs w:val="22"/>
        </w:rPr>
        <w:t>make</w:t>
      </w:r>
      <w:r w:rsidR="004C3020" w:rsidRPr="00731794">
        <w:rPr>
          <w:rStyle w:val="A8"/>
          <w:rFonts w:ascii="Arial" w:hAnsi="Arial" w:cs="Arial"/>
          <w:sz w:val="22"/>
          <w:szCs w:val="22"/>
        </w:rPr>
        <w:t xml:space="preserve"> informed choices without coercion</w:t>
      </w:r>
      <w:r w:rsidR="004C3020" w:rsidRPr="00731794">
        <w:rPr>
          <w:rFonts w:ascii="Arial" w:hAnsi="Arial" w:cs="Arial"/>
          <w:sz w:val="22"/>
          <w:szCs w:val="22"/>
          <w:lang w:val="en-GB"/>
        </w:rPr>
        <w:t>. E</w:t>
      </w:r>
      <w:r w:rsidR="00C03307" w:rsidRPr="00731794">
        <w:rPr>
          <w:rFonts w:ascii="Arial" w:hAnsi="Arial" w:cs="Arial"/>
          <w:sz w:val="22"/>
          <w:szCs w:val="22"/>
          <w:lang w:val="en-GB"/>
        </w:rPr>
        <w:t>mpowering adults</w:t>
      </w:r>
      <w:r w:rsidR="00F64D7E" w:rsidRPr="00731794">
        <w:rPr>
          <w:rFonts w:ascii="Arial" w:hAnsi="Arial" w:cs="Arial"/>
          <w:sz w:val="22"/>
          <w:szCs w:val="22"/>
          <w:lang w:val="en-GB"/>
        </w:rPr>
        <w:t xml:space="preserve"> at risk</w:t>
      </w:r>
      <w:r w:rsidR="00C03307" w:rsidRPr="00731794">
        <w:rPr>
          <w:rFonts w:ascii="Arial" w:hAnsi="Arial" w:cs="Arial"/>
          <w:sz w:val="22"/>
          <w:szCs w:val="22"/>
          <w:lang w:val="en-GB"/>
        </w:rPr>
        <w:t>, consulting them before taking action, unless someone lacks the capacity to make a decision</w:t>
      </w:r>
      <w:r w:rsidR="0099070F" w:rsidRPr="00731794">
        <w:rPr>
          <w:rFonts w:ascii="Arial" w:hAnsi="Arial" w:cs="Arial"/>
          <w:sz w:val="22"/>
          <w:szCs w:val="22"/>
          <w:lang w:val="en-GB"/>
        </w:rPr>
        <w:t>,</w:t>
      </w:r>
      <w:r w:rsidR="004C25FC" w:rsidRPr="00731794">
        <w:rPr>
          <w:rFonts w:ascii="Arial" w:hAnsi="Arial" w:cs="Arial"/>
          <w:sz w:val="22"/>
          <w:szCs w:val="22"/>
          <w:lang w:val="en-GB"/>
        </w:rPr>
        <w:t xml:space="preserve"> or </w:t>
      </w:r>
      <w:r w:rsidR="00647BA9" w:rsidRPr="00731794">
        <w:rPr>
          <w:rFonts w:ascii="Arial" w:hAnsi="Arial" w:cs="Arial"/>
          <w:sz w:val="22"/>
          <w:szCs w:val="22"/>
          <w:lang w:val="en-GB"/>
        </w:rPr>
        <w:t>their mental health poses a risk to their own or someone else’s safety</w:t>
      </w:r>
      <w:r w:rsidR="00C03307" w:rsidRPr="00731794">
        <w:rPr>
          <w:rFonts w:ascii="Arial" w:hAnsi="Arial" w:cs="Arial"/>
          <w:sz w:val="22"/>
          <w:szCs w:val="22"/>
          <w:lang w:val="en-GB"/>
        </w:rPr>
        <w:t>, in which case, always acting</w:t>
      </w:r>
      <w:r w:rsidR="002265EF" w:rsidRPr="00731794">
        <w:rPr>
          <w:rFonts w:ascii="Arial" w:hAnsi="Arial" w:cs="Arial"/>
          <w:sz w:val="22"/>
          <w:szCs w:val="22"/>
          <w:lang w:val="en-GB"/>
        </w:rPr>
        <w:t xml:space="preserve"> in </w:t>
      </w:r>
      <w:r w:rsidR="00C03307" w:rsidRPr="00731794">
        <w:rPr>
          <w:rFonts w:ascii="Arial" w:hAnsi="Arial" w:cs="Arial"/>
          <w:sz w:val="22"/>
          <w:szCs w:val="22"/>
          <w:lang w:val="en-GB"/>
        </w:rPr>
        <w:t xml:space="preserve">his or her best interests.  </w:t>
      </w:r>
    </w:p>
    <w:p w:rsidR="0017694D" w:rsidRPr="00731794" w:rsidRDefault="0017694D" w:rsidP="0099070F">
      <w:pPr>
        <w:jc w:val="both"/>
        <w:rPr>
          <w:rFonts w:ascii="Arial" w:hAnsi="Arial" w:cs="Arial"/>
          <w:bCs/>
          <w:sz w:val="22"/>
          <w:szCs w:val="22"/>
          <w:lang w:val="en-GB"/>
        </w:rPr>
      </w:pPr>
    </w:p>
    <w:p w:rsidR="00731794" w:rsidRPr="00731794" w:rsidRDefault="00095074" w:rsidP="0099070F">
      <w:pPr>
        <w:jc w:val="both"/>
        <w:rPr>
          <w:rFonts w:ascii="Arial" w:hAnsi="Arial" w:cs="Arial"/>
          <w:bCs/>
          <w:sz w:val="22"/>
          <w:szCs w:val="22"/>
          <w:lang w:val="en-GB"/>
        </w:rPr>
      </w:pPr>
      <w:r w:rsidRPr="00731794">
        <w:rPr>
          <w:rFonts w:ascii="Arial" w:hAnsi="Arial" w:cs="Arial"/>
          <w:bCs/>
          <w:i/>
          <w:sz w:val="22"/>
          <w:szCs w:val="22"/>
          <w:lang w:val="en-GB"/>
        </w:rPr>
        <w:t>(S</w:t>
      </w:r>
      <w:r w:rsidR="0017694D" w:rsidRPr="00731794">
        <w:rPr>
          <w:rFonts w:ascii="Arial" w:hAnsi="Arial" w:cs="Arial"/>
          <w:bCs/>
          <w:i/>
          <w:sz w:val="22"/>
          <w:szCs w:val="22"/>
          <w:lang w:val="en-GB"/>
        </w:rPr>
        <w:t xml:space="preserve">ee appendix A for full </w:t>
      </w:r>
      <w:r w:rsidR="00C03307" w:rsidRPr="00731794">
        <w:rPr>
          <w:rFonts w:ascii="Arial" w:hAnsi="Arial" w:cs="Arial"/>
          <w:bCs/>
          <w:i/>
          <w:sz w:val="22"/>
          <w:szCs w:val="22"/>
          <w:lang w:val="en-GB"/>
        </w:rPr>
        <w:t>glossary of terms</w:t>
      </w:r>
      <w:r w:rsidR="0017694D" w:rsidRPr="00731794">
        <w:rPr>
          <w:rFonts w:ascii="Arial" w:hAnsi="Arial" w:cs="Arial"/>
          <w:bCs/>
          <w:i/>
          <w:sz w:val="22"/>
          <w:szCs w:val="22"/>
          <w:lang w:val="en-GB"/>
        </w:rPr>
        <w:t>)</w:t>
      </w:r>
      <w:r w:rsidR="0017694D" w:rsidRPr="00731794">
        <w:rPr>
          <w:rFonts w:ascii="Arial" w:hAnsi="Arial" w:cs="Arial"/>
          <w:bCs/>
          <w:sz w:val="22"/>
          <w:szCs w:val="22"/>
          <w:lang w:val="en-GB"/>
        </w:rPr>
        <w:t>.</w:t>
      </w:r>
    </w:p>
    <w:p w:rsidR="0017694D" w:rsidRPr="00731794" w:rsidRDefault="0017694D" w:rsidP="0099070F">
      <w:pPr>
        <w:jc w:val="both"/>
        <w:rPr>
          <w:rFonts w:ascii="Arial" w:hAnsi="Arial" w:cs="Arial"/>
          <w:b/>
          <w:bCs/>
          <w:sz w:val="22"/>
          <w:szCs w:val="22"/>
          <w:lang w:val="en-GB"/>
        </w:rPr>
      </w:pPr>
    </w:p>
    <w:p w:rsidR="00F700DC" w:rsidRDefault="003878B5" w:rsidP="0099070F">
      <w:pPr>
        <w:pStyle w:val="ListParagraph"/>
        <w:numPr>
          <w:ilvl w:val="0"/>
          <w:numId w:val="22"/>
        </w:numPr>
        <w:jc w:val="both"/>
        <w:rPr>
          <w:rFonts w:ascii="Arial" w:hAnsi="Arial" w:cs="Arial"/>
          <w:b/>
          <w:sz w:val="22"/>
          <w:szCs w:val="22"/>
        </w:rPr>
      </w:pPr>
      <w:r w:rsidRPr="00731794">
        <w:rPr>
          <w:rFonts w:ascii="Arial" w:hAnsi="Arial" w:cs="Arial"/>
          <w:b/>
          <w:sz w:val="22"/>
          <w:szCs w:val="22"/>
        </w:rPr>
        <w:t>Scope</w:t>
      </w:r>
    </w:p>
    <w:p w:rsidR="00731794" w:rsidRPr="00731794" w:rsidRDefault="00731794" w:rsidP="00731794">
      <w:pPr>
        <w:pStyle w:val="ListParagraph"/>
        <w:jc w:val="both"/>
        <w:rPr>
          <w:rFonts w:ascii="Arial" w:hAnsi="Arial" w:cs="Arial"/>
          <w:b/>
          <w:sz w:val="22"/>
          <w:szCs w:val="22"/>
        </w:rPr>
      </w:pPr>
    </w:p>
    <w:p w:rsidR="0087280D" w:rsidRPr="00731794" w:rsidRDefault="001F7F4C" w:rsidP="004C080F">
      <w:pPr>
        <w:jc w:val="both"/>
        <w:rPr>
          <w:rFonts w:ascii="Arial" w:hAnsi="Arial" w:cs="Arial"/>
          <w:sz w:val="22"/>
          <w:szCs w:val="22"/>
        </w:rPr>
      </w:pPr>
      <w:r w:rsidRPr="00731794">
        <w:rPr>
          <w:rFonts w:ascii="Arial" w:hAnsi="Arial" w:cs="Arial"/>
          <w:sz w:val="22"/>
          <w:szCs w:val="22"/>
        </w:rPr>
        <w:t xml:space="preserve">This </w:t>
      </w:r>
      <w:r w:rsidR="000C7E0D" w:rsidRPr="00731794">
        <w:rPr>
          <w:rFonts w:ascii="Arial" w:hAnsi="Arial" w:cs="Arial"/>
          <w:sz w:val="22"/>
          <w:szCs w:val="22"/>
        </w:rPr>
        <w:t>Policy</w:t>
      </w:r>
      <w:r w:rsidR="00F1209A">
        <w:rPr>
          <w:rFonts w:ascii="Arial" w:hAnsi="Arial" w:cs="Arial"/>
          <w:sz w:val="22"/>
          <w:szCs w:val="22"/>
        </w:rPr>
        <w:t xml:space="preserve"> is applicable to all staff, volunteers, committee members, coaches</w:t>
      </w:r>
      <w:r w:rsidR="00443446">
        <w:rPr>
          <w:rFonts w:ascii="Arial" w:hAnsi="Arial" w:cs="Arial"/>
          <w:sz w:val="22"/>
          <w:szCs w:val="22"/>
        </w:rPr>
        <w:t>,</w:t>
      </w:r>
      <w:r w:rsidR="00F1209A">
        <w:rPr>
          <w:rFonts w:ascii="Arial" w:hAnsi="Arial" w:cs="Arial"/>
          <w:sz w:val="22"/>
          <w:szCs w:val="22"/>
        </w:rPr>
        <w:t xml:space="preserve"> </w:t>
      </w:r>
      <w:r w:rsidR="00443446">
        <w:rPr>
          <w:rFonts w:ascii="Arial" w:hAnsi="Arial" w:cs="Arial"/>
          <w:sz w:val="22"/>
          <w:szCs w:val="22"/>
        </w:rPr>
        <w:t xml:space="preserve">club members </w:t>
      </w:r>
      <w:r w:rsidR="00F1209A">
        <w:rPr>
          <w:rFonts w:ascii="Arial" w:hAnsi="Arial" w:cs="Arial"/>
          <w:sz w:val="22"/>
          <w:szCs w:val="22"/>
        </w:rPr>
        <w:t xml:space="preserve">and </w:t>
      </w:r>
      <w:r w:rsidR="00975F57" w:rsidRPr="00975F57">
        <w:rPr>
          <w:rFonts w:ascii="Arial" w:hAnsi="Arial" w:cs="Arial"/>
          <w:color w:val="FF0000"/>
          <w:sz w:val="22"/>
          <w:szCs w:val="22"/>
        </w:rPr>
        <w:t>v</w:t>
      </w:r>
      <w:r w:rsidR="00443446" w:rsidRPr="00975F57">
        <w:rPr>
          <w:rFonts w:ascii="Arial" w:hAnsi="Arial" w:cs="Arial"/>
          <w:color w:val="FF0000"/>
          <w:sz w:val="22"/>
          <w:szCs w:val="22"/>
        </w:rPr>
        <w:t>i</w:t>
      </w:r>
      <w:r w:rsidR="00443446" w:rsidRPr="00443446">
        <w:rPr>
          <w:rFonts w:ascii="Arial" w:hAnsi="Arial" w:cs="Arial"/>
          <w:sz w:val="22"/>
          <w:szCs w:val="22"/>
        </w:rPr>
        <w:t>sitors.  I</w:t>
      </w:r>
      <w:r w:rsidR="00F1209A">
        <w:rPr>
          <w:rFonts w:ascii="Arial" w:hAnsi="Arial" w:cs="Arial"/>
          <w:sz w:val="22"/>
          <w:szCs w:val="22"/>
        </w:rPr>
        <w:t xml:space="preserve">t is </w:t>
      </w:r>
      <w:r w:rsidR="006447F0" w:rsidRPr="00731794">
        <w:rPr>
          <w:rFonts w:ascii="Arial" w:hAnsi="Arial" w:cs="Arial"/>
          <w:sz w:val="22"/>
          <w:szCs w:val="22"/>
        </w:rPr>
        <w:t xml:space="preserve">in line with </w:t>
      </w:r>
      <w:r w:rsidR="00EC7256" w:rsidRPr="00731794">
        <w:rPr>
          <w:rFonts w:ascii="Arial" w:hAnsi="Arial" w:cs="Arial"/>
          <w:sz w:val="22"/>
          <w:szCs w:val="22"/>
        </w:rPr>
        <w:t>national</w:t>
      </w:r>
      <w:r w:rsidR="006447F0" w:rsidRPr="00731794">
        <w:rPr>
          <w:rFonts w:ascii="Arial" w:hAnsi="Arial" w:cs="Arial"/>
          <w:sz w:val="22"/>
          <w:szCs w:val="22"/>
        </w:rPr>
        <w:t xml:space="preserve"> legislation and applicable across </w:t>
      </w:r>
      <w:r w:rsidR="00F1209A">
        <w:rPr>
          <w:rFonts w:ascii="Arial" w:hAnsi="Arial" w:cs="Arial"/>
          <w:sz w:val="22"/>
          <w:szCs w:val="22"/>
        </w:rPr>
        <w:t>the UK.</w:t>
      </w:r>
    </w:p>
    <w:p w:rsidR="00C70306" w:rsidRPr="00443446" w:rsidRDefault="00C70306" w:rsidP="0099070F">
      <w:pPr>
        <w:jc w:val="both"/>
        <w:rPr>
          <w:rFonts w:ascii="Arial" w:hAnsi="Arial" w:cs="Arial"/>
          <w:sz w:val="22"/>
          <w:szCs w:val="22"/>
        </w:rPr>
      </w:pPr>
    </w:p>
    <w:p w:rsidR="00F1209A" w:rsidRDefault="00B13FC6" w:rsidP="0099070F">
      <w:pPr>
        <w:jc w:val="both"/>
        <w:rPr>
          <w:rFonts w:ascii="Arial" w:hAnsi="Arial" w:cs="Arial"/>
          <w:sz w:val="22"/>
          <w:szCs w:val="22"/>
          <w:lang w:val="en-GB"/>
        </w:rPr>
      </w:pPr>
      <w:r w:rsidRPr="00731794">
        <w:rPr>
          <w:rFonts w:ascii="Arial" w:hAnsi="Arial" w:cs="Arial"/>
          <w:sz w:val="22"/>
          <w:szCs w:val="22"/>
          <w:lang w:val="en-GB"/>
        </w:rPr>
        <w:t>Guidance</w:t>
      </w:r>
      <w:r w:rsidR="00306965" w:rsidRPr="00731794">
        <w:rPr>
          <w:rFonts w:ascii="Arial" w:hAnsi="Arial" w:cs="Arial"/>
          <w:sz w:val="22"/>
          <w:szCs w:val="22"/>
          <w:lang w:val="en-GB"/>
        </w:rPr>
        <w:t xml:space="preserve"> on implementing the </w:t>
      </w:r>
      <w:r w:rsidR="00F1209A">
        <w:rPr>
          <w:rFonts w:ascii="Arial" w:hAnsi="Arial" w:cs="Arial"/>
          <w:sz w:val="22"/>
          <w:szCs w:val="22"/>
          <w:lang w:val="en-GB"/>
        </w:rPr>
        <w:t xml:space="preserve">policy is </w:t>
      </w:r>
      <w:r w:rsidR="00ED5CE2" w:rsidRPr="00731794">
        <w:rPr>
          <w:rFonts w:ascii="Arial" w:hAnsi="Arial" w:cs="Arial"/>
          <w:sz w:val="22"/>
          <w:szCs w:val="22"/>
          <w:lang w:val="en-GB"/>
        </w:rPr>
        <w:t>outlined in</w:t>
      </w:r>
      <w:r w:rsidR="00F1209A">
        <w:rPr>
          <w:rFonts w:ascii="Arial" w:hAnsi="Arial" w:cs="Arial"/>
          <w:sz w:val="22"/>
          <w:szCs w:val="22"/>
          <w:lang w:val="en-GB"/>
        </w:rPr>
        <w:t xml:space="preserve"> the following documents:</w:t>
      </w:r>
      <w:r w:rsidR="00ED5CE2" w:rsidRPr="00731794">
        <w:rPr>
          <w:rFonts w:ascii="Arial" w:hAnsi="Arial" w:cs="Arial"/>
          <w:sz w:val="22"/>
          <w:szCs w:val="22"/>
          <w:lang w:val="en-GB"/>
        </w:rPr>
        <w:t xml:space="preserve"> </w:t>
      </w:r>
    </w:p>
    <w:p w:rsidR="00F1209A" w:rsidRPr="00F1209A" w:rsidRDefault="00F1209A" w:rsidP="00F1209A">
      <w:pPr>
        <w:pStyle w:val="ListParagraph"/>
        <w:numPr>
          <w:ilvl w:val="0"/>
          <w:numId w:val="49"/>
        </w:numPr>
        <w:jc w:val="both"/>
        <w:rPr>
          <w:rFonts w:ascii="Arial" w:hAnsi="Arial" w:cs="Arial"/>
          <w:sz w:val="22"/>
          <w:szCs w:val="22"/>
        </w:rPr>
      </w:pPr>
      <w:r>
        <w:rPr>
          <w:rFonts w:ascii="Arial" w:hAnsi="Arial" w:cs="Arial"/>
          <w:i/>
          <w:sz w:val="22"/>
          <w:szCs w:val="22"/>
        </w:rPr>
        <w:t>Safe and Inclusive British Tennis toolkit</w:t>
      </w:r>
    </w:p>
    <w:p w:rsidR="00B13FC6" w:rsidRPr="00731794" w:rsidRDefault="00B13FC6" w:rsidP="0099070F">
      <w:pPr>
        <w:jc w:val="both"/>
        <w:rPr>
          <w:rFonts w:ascii="Arial" w:hAnsi="Arial" w:cs="Arial"/>
          <w:sz w:val="22"/>
          <w:szCs w:val="22"/>
          <w:lang w:val="en-GB"/>
        </w:rPr>
      </w:pPr>
    </w:p>
    <w:p w:rsidR="00B13FC6" w:rsidRPr="00731794" w:rsidRDefault="00B13FC6" w:rsidP="0099070F">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w:t>
      </w:r>
      <w:r w:rsidR="004C080F" w:rsidRPr="00731794">
        <w:rPr>
          <w:rFonts w:ascii="Arial" w:hAnsi="Arial" w:cs="Arial"/>
          <w:sz w:val="22"/>
          <w:szCs w:val="22"/>
          <w:lang w:val="en-GB"/>
        </w:rPr>
        <w:t>LTA</w:t>
      </w:r>
      <w:r w:rsidR="00DA405F" w:rsidRPr="00731794">
        <w:rPr>
          <w:rFonts w:ascii="Arial" w:hAnsi="Arial" w:cs="Arial"/>
          <w:sz w:val="22"/>
          <w:szCs w:val="22"/>
          <w:lang w:val="en-GB"/>
        </w:rPr>
        <w:t xml:space="preserve"> Safeguarding T</w:t>
      </w:r>
      <w:r w:rsidRPr="00731794">
        <w:rPr>
          <w:rFonts w:ascii="Arial" w:hAnsi="Arial" w:cs="Arial"/>
          <w:sz w:val="22"/>
          <w:szCs w:val="22"/>
          <w:lang w:val="en-GB"/>
        </w:rPr>
        <w:t>eam.</w:t>
      </w:r>
    </w:p>
    <w:p w:rsidR="00306965" w:rsidRPr="00731794" w:rsidRDefault="00306965" w:rsidP="0099070F">
      <w:pPr>
        <w:jc w:val="both"/>
        <w:rPr>
          <w:rFonts w:ascii="Arial" w:hAnsi="Arial" w:cs="Arial"/>
          <w:sz w:val="22"/>
          <w:szCs w:val="22"/>
          <w:lang w:val="en-GB"/>
        </w:rPr>
      </w:pPr>
    </w:p>
    <w:p w:rsidR="00095074" w:rsidRPr="00731794" w:rsidRDefault="00095074" w:rsidP="0099070F">
      <w:pPr>
        <w:tabs>
          <w:tab w:val="left" w:pos="840"/>
        </w:tabs>
        <w:jc w:val="both"/>
        <w:rPr>
          <w:rFonts w:ascii="Arial" w:hAnsi="Arial" w:cs="Arial"/>
          <w:sz w:val="22"/>
          <w:szCs w:val="22"/>
          <w:lang w:val="en-GB"/>
        </w:rPr>
      </w:pPr>
    </w:p>
    <w:p w:rsidR="005016AB" w:rsidRPr="00731794" w:rsidRDefault="006447F0" w:rsidP="005016AB">
      <w:pPr>
        <w:pStyle w:val="ListParagraph"/>
        <w:numPr>
          <w:ilvl w:val="0"/>
          <w:numId w:val="22"/>
        </w:numPr>
        <w:tabs>
          <w:tab w:val="left" w:pos="840"/>
        </w:tabs>
        <w:jc w:val="both"/>
        <w:rPr>
          <w:rFonts w:ascii="Arial" w:hAnsi="Arial" w:cs="Arial"/>
          <w:b/>
          <w:sz w:val="22"/>
          <w:szCs w:val="22"/>
        </w:rPr>
      </w:pPr>
      <w:r w:rsidRPr="00731794">
        <w:rPr>
          <w:rFonts w:ascii="Arial" w:hAnsi="Arial" w:cs="Arial"/>
          <w:b/>
          <w:sz w:val="22"/>
          <w:szCs w:val="22"/>
        </w:rPr>
        <w:t>Responsibi</w:t>
      </w:r>
      <w:r w:rsidR="00C70306" w:rsidRPr="00731794">
        <w:rPr>
          <w:rFonts w:ascii="Arial" w:hAnsi="Arial" w:cs="Arial"/>
          <w:b/>
          <w:sz w:val="22"/>
          <w:szCs w:val="22"/>
        </w:rPr>
        <w:t xml:space="preserve">lity for </w:t>
      </w:r>
      <w:r w:rsidR="00A2637D">
        <w:rPr>
          <w:rFonts w:ascii="Arial" w:hAnsi="Arial" w:cs="Arial"/>
          <w:b/>
          <w:sz w:val="22"/>
          <w:szCs w:val="22"/>
        </w:rPr>
        <w:t xml:space="preserve">the </w:t>
      </w:r>
      <w:r w:rsidR="00C70306" w:rsidRPr="00731794">
        <w:rPr>
          <w:rFonts w:ascii="Arial" w:hAnsi="Arial" w:cs="Arial"/>
          <w:b/>
          <w:sz w:val="22"/>
          <w:szCs w:val="22"/>
        </w:rPr>
        <w:t>implementation of the S</w:t>
      </w:r>
      <w:r w:rsidRPr="00731794">
        <w:rPr>
          <w:rFonts w:ascii="Arial" w:hAnsi="Arial" w:cs="Arial"/>
          <w:b/>
          <w:sz w:val="22"/>
          <w:szCs w:val="22"/>
        </w:rPr>
        <w:t xml:space="preserve">afeguarding </w:t>
      </w:r>
      <w:r w:rsidR="000C7E0D" w:rsidRPr="00731794">
        <w:rPr>
          <w:rFonts w:ascii="Arial" w:hAnsi="Arial" w:cs="Arial"/>
          <w:b/>
          <w:sz w:val="22"/>
          <w:szCs w:val="22"/>
        </w:rPr>
        <w:t>Policy</w:t>
      </w:r>
      <w:r w:rsidR="00BE14C6" w:rsidRPr="00731794">
        <w:rPr>
          <w:rFonts w:ascii="Arial" w:hAnsi="Arial" w:cs="Arial"/>
          <w:b/>
          <w:sz w:val="22"/>
          <w:szCs w:val="22"/>
        </w:rPr>
        <w:t xml:space="preserve">, </w:t>
      </w:r>
      <w:r w:rsidR="000C7E0D" w:rsidRPr="00731794">
        <w:rPr>
          <w:rFonts w:ascii="Arial" w:hAnsi="Arial" w:cs="Arial"/>
          <w:b/>
          <w:sz w:val="22"/>
          <w:szCs w:val="22"/>
        </w:rPr>
        <w:t>Standards</w:t>
      </w:r>
      <w:r w:rsidR="00BE14C6" w:rsidRPr="00731794">
        <w:rPr>
          <w:rFonts w:ascii="Arial" w:hAnsi="Arial" w:cs="Arial"/>
          <w:b/>
          <w:sz w:val="22"/>
          <w:szCs w:val="22"/>
        </w:rPr>
        <w:t xml:space="preserve">, </w:t>
      </w:r>
      <w:r w:rsidR="002C45EC" w:rsidRPr="00731794">
        <w:rPr>
          <w:rFonts w:ascii="Arial" w:hAnsi="Arial" w:cs="Arial"/>
          <w:b/>
          <w:sz w:val="22"/>
          <w:szCs w:val="22"/>
        </w:rPr>
        <w:t xml:space="preserve">Code of </w:t>
      </w:r>
      <w:r w:rsidR="002337D7" w:rsidRPr="00731794">
        <w:rPr>
          <w:rFonts w:ascii="Arial" w:hAnsi="Arial" w:cs="Arial"/>
          <w:b/>
          <w:sz w:val="22"/>
          <w:szCs w:val="22"/>
        </w:rPr>
        <w:t>Conduct</w:t>
      </w:r>
      <w:r w:rsidR="00BE14C6" w:rsidRPr="00731794">
        <w:rPr>
          <w:rFonts w:ascii="Arial" w:hAnsi="Arial" w:cs="Arial"/>
          <w:b/>
          <w:sz w:val="22"/>
          <w:szCs w:val="22"/>
        </w:rPr>
        <w:t xml:space="preserve"> and </w:t>
      </w:r>
      <w:r w:rsidR="00C70306" w:rsidRPr="00731794">
        <w:rPr>
          <w:rFonts w:ascii="Arial" w:hAnsi="Arial" w:cs="Arial"/>
          <w:b/>
          <w:sz w:val="22"/>
          <w:szCs w:val="22"/>
        </w:rPr>
        <w:t>Reporting Procedure</w:t>
      </w:r>
    </w:p>
    <w:p w:rsidR="00095074" w:rsidRPr="00731794" w:rsidRDefault="00095074" w:rsidP="0099070F">
      <w:pPr>
        <w:tabs>
          <w:tab w:val="left" w:pos="840"/>
        </w:tabs>
        <w:jc w:val="both"/>
        <w:rPr>
          <w:rFonts w:ascii="Arial" w:hAnsi="Arial" w:cs="Arial"/>
          <w:b/>
          <w:sz w:val="22"/>
          <w:szCs w:val="22"/>
          <w:lang w:val="en-GB"/>
        </w:rPr>
      </w:pPr>
    </w:p>
    <w:p w:rsidR="006447F0" w:rsidRPr="00731794" w:rsidRDefault="006447F0" w:rsidP="0099070F">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6447F0" w:rsidRPr="00731794" w:rsidRDefault="006447F0" w:rsidP="0099070F">
      <w:pPr>
        <w:tabs>
          <w:tab w:val="left" w:pos="840"/>
        </w:tabs>
        <w:jc w:val="both"/>
        <w:rPr>
          <w:rFonts w:ascii="Arial" w:hAnsi="Arial" w:cs="Arial"/>
          <w:b/>
          <w:sz w:val="22"/>
          <w:szCs w:val="22"/>
          <w:lang w:val="en-GB"/>
        </w:rPr>
      </w:pPr>
    </w:p>
    <w:p w:rsidR="00CC7D55" w:rsidRPr="00F1209A" w:rsidRDefault="00F1209A" w:rsidP="00F1209A">
      <w:pPr>
        <w:pStyle w:val="ListParagraph"/>
        <w:numPr>
          <w:ilvl w:val="0"/>
          <w:numId w:val="2"/>
        </w:numPr>
        <w:tabs>
          <w:tab w:val="left" w:pos="840"/>
        </w:tabs>
        <w:jc w:val="both"/>
        <w:rPr>
          <w:rFonts w:ascii="Arial" w:hAnsi="Arial" w:cs="Arial"/>
          <w:sz w:val="22"/>
          <w:szCs w:val="22"/>
        </w:rPr>
      </w:pPr>
      <w:r>
        <w:rPr>
          <w:rFonts w:ascii="Arial" w:hAnsi="Arial" w:cs="Arial"/>
          <w:sz w:val="22"/>
          <w:szCs w:val="22"/>
        </w:rPr>
        <w:t>Our club’s committee has</w:t>
      </w:r>
      <w:r w:rsidR="006447F0" w:rsidRPr="00731794">
        <w:rPr>
          <w:rFonts w:ascii="Arial" w:hAnsi="Arial" w:cs="Arial"/>
          <w:sz w:val="22"/>
          <w:szCs w:val="22"/>
        </w:rPr>
        <w:t xml:space="preserve"> overall accountability</w:t>
      </w:r>
      <w:r w:rsidR="000852C5" w:rsidRPr="00731794">
        <w:rPr>
          <w:rFonts w:ascii="Arial" w:hAnsi="Arial" w:cs="Arial"/>
          <w:sz w:val="22"/>
          <w:szCs w:val="22"/>
        </w:rPr>
        <w:t xml:space="preserve"> for this </w:t>
      </w:r>
      <w:r w:rsidR="000C7E0D" w:rsidRPr="00731794">
        <w:rPr>
          <w:rFonts w:ascii="Arial" w:hAnsi="Arial" w:cs="Arial"/>
          <w:sz w:val="22"/>
          <w:szCs w:val="22"/>
        </w:rPr>
        <w:t>Policy</w:t>
      </w:r>
      <w:r>
        <w:rPr>
          <w:rFonts w:ascii="Arial" w:hAnsi="Arial" w:cs="Arial"/>
          <w:sz w:val="22"/>
          <w:szCs w:val="22"/>
        </w:rPr>
        <w:t xml:space="preserve"> and its implementation</w:t>
      </w:r>
    </w:p>
    <w:p w:rsidR="00673FF9" w:rsidRPr="00673FF9" w:rsidRDefault="00F1209A" w:rsidP="00673FF9">
      <w:pPr>
        <w:pStyle w:val="ListParagraph"/>
        <w:numPr>
          <w:ilvl w:val="0"/>
          <w:numId w:val="2"/>
        </w:numPr>
        <w:tabs>
          <w:tab w:val="left" w:pos="840"/>
        </w:tabs>
        <w:jc w:val="both"/>
        <w:rPr>
          <w:rFonts w:ascii="Arial" w:hAnsi="Arial" w:cs="Arial"/>
          <w:sz w:val="22"/>
          <w:szCs w:val="22"/>
        </w:rPr>
      </w:pPr>
      <w:r>
        <w:rPr>
          <w:rFonts w:ascii="Arial" w:hAnsi="Arial" w:cs="Arial"/>
          <w:sz w:val="22"/>
          <w:szCs w:val="22"/>
        </w:rPr>
        <w:t>Our</w:t>
      </w:r>
      <w:r w:rsidR="000852C5" w:rsidRPr="00731794">
        <w:rPr>
          <w:rFonts w:ascii="Arial" w:hAnsi="Arial" w:cs="Arial"/>
          <w:sz w:val="22"/>
          <w:szCs w:val="22"/>
        </w:rPr>
        <w:t xml:space="preserve"> </w:t>
      </w:r>
      <w:r>
        <w:rPr>
          <w:rFonts w:ascii="Arial" w:hAnsi="Arial" w:cs="Arial"/>
          <w:sz w:val="22"/>
          <w:szCs w:val="22"/>
        </w:rPr>
        <w:t>club Welfare Officer</w:t>
      </w:r>
      <w:r w:rsidR="00443446">
        <w:rPr>
          <w:rFonts w:ascii="Arial" w:hAnsi="Arial" w:cs="Arial"/>
          <w:sz w:val="22"/>
          <w:szCs w:val="22"/>
        </w:rPr>
        <w:t>s</w:t>
      </w:r>
      <w:r>
        <w:rPr>
          <w:rFonts w:ascii="Arial" w:hAnsi="Arial" w:cs="Arial"/>
          <w:sz w:val="22"/>
          <w:szCs w:val="22"/>
        </w:rPr>
        <w:t xml:space="preserve"> </w:t>
      </w:r>
      <w:r w:rsidR="00443446">
        <w:rPr>
          <w:rFonts w:ascii="Arial" w:hAnsi="Arial" w:cs="Arial"/>
          <w:sz w:val="22"/>
          <w:szCs w:val="22"/>
        </w:rPr>
        <w:t xml:space="preserve">are Maggie Lester and Marcus Sinclair Taylor who are </w:t>
      </w:r>
      <w:r w:rsidR="000852C5" w:rsidRPr="00731794">
        <w:rPr>
          <w:rFonts w:ascii="Arial" w:hAnsi="Arial" w:cs="Arial"/>
          <w:sz w:val="22"/>
          <w:szCs w:val="22"/>
        </w:rPr>
        <w:t xml:space="preserve">responsible for updating this </w:t>
      </w:r>
      <w:r w:rsidR="000C7E0D" w:rsidRPr="00731794">
        <w:rPr>
          <w:rFonts w:ascii="Arial" w:hAnsi="Arial" w:cs="Arial"/>
          <w:sz w:val="22"/>
          <w:szCs w:val="22"/>
        </w:rPr>
        <w:t>Policy</w:t>
      </w:r>
      <w:r w:rsidR="00BE14C6" w:rsidRPr="00731794">
        <w:rPr>
          <w:rFonts w:ascii="Arial" w:hAnsi="Arial" w:cs="Arial"/>
          <w:sz w:val="22"/>
          <w:szCs w:val="22"/>
        </w:rPr>
        <w:t xml:space="preserve"> </w:t>
      </w:r>
      <w:r w:rsidR="000852C5" w:rsidRPr="00731794">
        <w:rPr>
          <w:rFonts w:ascii="Arial" w:hAnsi="Arial" w:cs="Arial"/>
          <w:sz w:val="22"/>
          <w:szCs w:val="22"/>
        </w:rPr>
        <w:t>in line with legislative a</w:t>
      </w:r>
      <w:r w:rsidR="00A857F2" w:rsidRPr="00731794">
        <w:rPr>
          <w:rFonts w:ascii="Arial" w:hAnsi="Arial" w:cs="Arial"/>
          <w:sz w:val="22"/>
          <w:szCs w:val="22"/>
        </w:rPr>
        <w:t xml:space="preserve">nd </w:t>
      </w:r>
      <w:r>
        <w:rPr>
          <w:rFonts w:ascii="Arial" w:hAnsi="Arial" w:cs="Arial"/>
          <w:sz w:val="22"/>
          <w:szCs w:val="22"/>
        </w:rPr>
        <w:t>club</w:t>
      </w:r>
      <w:r w:rsidR="00A857F2" w:rsidRPr="00731794">
        <w:rPr>
          <w:rFonts w:ascii="Arial" w:hAnsi="Arial" w:cs="Arial"/>
          <w:sz w:val="22"/>
          <w:szCs w:val="22"/>
        </w:rPr>
        <w:t xml:space="preserve"> developments</w:t>
      </w:r>
      <w:r>
        <w:rPr>
          <w:rFonts w:ascii="Arial" w:hAnsi="Arial" w:cs="Arial"/>
          <w:sz w:val="22"/>
          <w:szCs w:val="22"/>
        </w:rPr>
        <w:t xml:space="preserve">  </w:t>
      </w:r>
    </w:p>
    <w:p w:rsidR="0079576A" w:rsidRDefault="006A2A18" w:rsidP="0099070F">
      <w:pPr>
        <w:pStyle w:val="ListParagraph"/>
        <w:numPr>
          <w:ilvl w:val="0"/>
          <w:numId w:val="2"/>
        </w:numPr>
        <w:tabs>
          <w:tab w:val="left" w:pos="840"/>
        </w:tabs>
        <w:jc w:val="both"/>
        <w:rPr>
          <w:rFonts w:ascii="Arial" w:hAnsi="Arial" w:cs="Arial"/>
          <w:sz w:val="22"/>
          <w:szCs w:val="22"/>
        </w:rPr>
      </w:pPr>
      <w:r w:rsidRPr="0079576A">
        <w:rPr>
          <w:rFonts w:ascii="Arial" w:hAnsi="Arial" w:cs="Arial"/>
          <w:sz w:val="22"/>
          <w:szCs w:val="22"/>
        </w:rPr>
        <w:t xml:space="preserve">All </w:t>
      </w:r>
      <w:r w:rsidR="00CC06E8" w:rsidRPr="0079576A">
        <w:rPr>
          <w:rFonts w:ascii="Arial" w:hAnsi="Arial" w:cs="Arial"/>
          <w:sz w:val="22"/>
          <w:szCs w:val="22"/>
        </w:rPr>
        <w:t xml:space="preserve">individuals involved in/present at the club </w:t>
      </w:r>
      <w:r w:rsidR="00DA405F" w:rsidRPr="0079576A">
        <w:rPr>
          <w:rFonts w:ascii="Arial" w:hAnsi="Arial" w:cs="Arial"/>
          <w:sz w:val="22"/>
          <w:szCs w:val="22"/>
        </w:rPr>
        <w:t>are re</w:t>
      </w:r>
      <w:r w:rsidR="00A756F5">
        <w:rPr>
          <w:rFonts w:ascii="Arial" w:hAnsi="Arial" w:cs="Arial"/>
          <w:sz w:val="22"/>
          <w:szCs w:val="22"/>
        </w:rPr>
        <w:t>quired to adhere to</w:t>
      </w:r>
      <w:r w:rsidR="00673FF9" w:rsidRPr="0079576A">
        <w:rPr>
          <w:rFonts w:ascii="Arial" w:hAnsi="Arial" w:cs="Arial"/>
          <w:sz w:val="22"/>
          <w:szCs w:val="22"/>
        </w:rPr>
        <w:t xml:space="preserve"> the Policy and Code of Conduct </w:t>
      </w:r>
    </w:p>
    <w:p w:rsidR="00C70306" w:rsidRPr="0079576A" w:rsidRDefault="00673FF9" w:rsidP="0099070F">
      <w:pPr>
        <w:pStyle w:val="ListParagraph"/>
        <w:numPr>
          <w:ilvl w:val="0"/>
          <w:numId w:val="2"/>
        </w:numPr>
        <w:tabs>
          <w:tab w:val="left" w:pos="840"/>
        </w:tabs>
        <w:jc w:val="both"/>
        <w:rPr>
          <w:rFonts w:ascii="Arial" w:hAnsi="Arial" w:cs="Arial"/>
          <w:sz w:val="22"/>
          <w:szCs w:val="22"/>
        </w:rPr>
      </w:pPr>
      <w:r w:rsidRPr="0079576A">
        <w:rPr>
          <w:rFonts w:ascii="Arial" w:hAnsi="Arial" w:cs="Arial"/>
          <w:sz w:val="22"/>
          <w:szCs w:val="22"/>
        </w:rPr>
        <w:lastRenderedPageBreak/>
        <w:t>The LTA Safeguarding Team and Tennis Scotland, Tennis Wales and Tennis Foundation Safeguarding Leads can offer support to help clubs proactively safeguard</w:t>
      </w:r>
      <w:r w:rsidR="00E62922">
        <w:rPr>
          <w:rFonts w:ascii="Arial" w:hAnsi="Arial" w:cs="Arial"/>
          <w:sz w:val="22"/>
          <w:szCs w:val="22"/>
        </w:rPr>
        <w:t>.</w:t>
      </w:r>
    </w:p>
    <w:p w:rsidR="004A4FD4" w:rsidRDefault="004A4FD4" w:rsidP="0099070F">
      <w:pPr>
        <w:jc w:val="both"/>
        <w:rPr>
          <w:rFonts w:ascii="Arial" w:hAnsi="Arial" w:cs="Arial"/>
          <w:b/>
          <w:sz w:val="22"/>
          <w:szCs w:val="22"/>
          <w:lang w:val="en-GB"/>
        </w:rPr>
      </w:pPr>
    </w:p>
    <w:p w:rsidR="00C70306" w:rsidRPr="00731794" w:rsidRDefault="00C70306" w:rsidP="0099070F">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rsidR="00C70306" w:rsidRPr="00731794" w:rsidRDefault="00C70306" w:rsidP="0099070F">
      <w:pPr>
        <w:pStyle w:val="ListParagraph"/>
        <w:numPr>
          <w:ilvl w:val="0"/>
          <w:numId w:val="43"/>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00DA405F" w:rsidRPr="00731794">
        <w:rPr>
          <w:rFonts w:ascii="Arial" w:hAnsi="Arial" w:cs="Arial"/>
          <w:sz w:val="22"/>
          <w:szCs w:val="22"/>
        </w:rPr>
        <w:t xml:space="preserve">Safeguarding </w:t>
      </w:r>
      <w:r w:rsidRPr="00731794">
        <w:rPr>
          <w:rFonts w:ascii="Arial" w:hAnsi="Arial" w:cs="Arial"/>
          <w:sz w:val="22"/>
          <w:szCs w:val="22"/>
        </w:rPr>
        <w:t>Reporting Pr</w:t>
      </w:r>
      <w:r w:rsidR="00DA405F" w:rsidRPr="00731794">
        <w:rPr>
          <w:rFonts w:ascii="Arial" w:hAnsi="Arial" w:cs="Arial"/>
          <w:sz w:val="22"/>
          <w:szCs w:val="22"/>
        </w:rPr>
        <w:t>ocedure</w:t>
      </w:r>
      <w:r w:rsidR="00CC06E8">
        <w:rPr>
          <w:rFonts w:ascii="Arial" w:hAnsi="Arial" w:cs="Arial"/>
          <w:sz w:val="22"/>
          <w:szCs w:val="22"/>
        </w:rPr>
        <w:t xml:space="preserve">. Unless someone is in immediate danger, they should inform </w:t>
      </w:r>
      <w:r w:rsidR="00AA6F0D" w:rsidRPr="001B0A07">
        <w:rPr>
          <w:rFonts w:ascii="Arial" w:hAnsi="Arial" w:cs="Arial"/>
          <w:sz w:val="22"/>
          <w:szCs w:val="22"/>
        </w:rPr>
        <w:t>a</w:t>
      </w:r>
      <w:r w:rsidR="00CC06E8" w:rsidRPr="001B0A07">
        <w:rPr>
          <w:rFonts w:ascii="Arial" w:hAnsi="Arial" w:cs="Arial"/>
          <w:sz w:val="22"/>
          <w:szCs w:val="22"/>
        </w:rPr>
        <w:t xml:space="preserve"> club </w:t>
      </w:r>
      <w:r w:rsidR="00CC06E8">
        <w:rPr>
          <w:rFonts w:ascii="Arial" w:hAnsi="Arial" w:cs="Arial"/>
          <w:sz w:val="22"/>
          <w:szCs w:val="22"/>
        </w:rPr>
        <w:t xml:space="preserve">Welfare Officer, LTA Safeguarding Team </w:t>
      </w:r>
      <w:r w:rsidR="00525D8C" w:rsidRPr="00731794">
        <w:rPr>
          <w:rFonts w:ascii="Arial" w:hAnsi="Arial" w:cs="Arial"/>
          <w:i/>
          <w:sz w:val="22"/>
          <w:szCs w:val="22"/>
        </w:rPr>
        <w:t>(page 2</w:t>
      </w:r>
      <w:r w:rsidRPr="00731794">
        <w:rPr>
          <w:rFonts w:ascii="Arial" w:hAnsi="Arial" w:cs="Arial"/>
          <w:i/>
          <w:sz w:val="22"/>
          <w:szCs w:val="22"/>
        </w:rPr>
        <w:t>)</w:t>
      </w:r>
    </w:p>
    <w:p w:rsidR="00162B3B" w:rsidRPr="001B0A07" w:rsidRDefault="00C70306" w:rsidP="0099070F">
      <w:pPr>
        <w:pStyle w:val="ListParagraph"/>
        <w:numPr>
          <w:ilvl w:val="0"/>
          <w:numId w:val="43"/>
        </w:numPr>
        <w:jc w:val="both"/>
        <w:rPr>
          <w:rFonts w:ascii="Arial" w:hAnsi="Arial" w:cs="Arial"/>
          <w:b/>
          <w:sz w:val="22"/>
          <w:szCs w:val="22"/>
        </w:rPr>
      </w:pPr>
      <w:r w:rsidRPr="00731794">
        <w:rPr>
          <w:rFonts w:ascii="Arial" w:hAnsi="Arial" w:cs="Arial"/>
          <w:sz w:val="22"/>
          <w:szCs w:val="22"/>
        </w:rPr>
        <w:t xml:space="preserve">The </w:t>
      </w:r>
      <w:r w:rsidR="00CC06E8">
        <w:rPr>
          <w:rFonts w:ascii="Arial" w:hAnsi="Arial" w:cs="Arial"/>
          <w:sz w:val="22"/>
          <w:szCs w:val="22"/>
        </w:rPr>
        <w:t xml:space="preserve">club Welfare </w:t>
      </w:r>
      <w:r w:rsidR="00CC06E8" w:rsidRPr="001B0A07">
        <w:rPr>
          <w:rFonts w:ascii="Arial" w:hAnsi="Arial" w:cs="Arial"/>
          <w:sz w:val="22"/>
          <w:szCs w:val="22"/>
        </w:rPr>
        <w:t>Officer</w:t>
      </w:r>
      <w:r w:rsidR="00AA6F0D" w:rsidRPr="001B0A07">
        <w:rPr>
          <w:rFonts w:ascii="Arial" w:hAnsi="Arial" w:cs="Arial"/>
          <w:sz w:val="22"/>
          <w:szCs w:val="22"/>
        </w:rPr>
        <w:t>s</w:t>
      </w:r>
      <w:r w:rsidR="00CC06E8" w:rsidRPr="001B0A07">
        <w:rPr>
          <w:rFonts w:ascii="Arial" w:hAnsi="Arial" w:cs="Arial"/>
          <w:sz w:val="22"/>
          <w:szCs w:val="22"/>
        </w:rPr>
        <w:t xml:space="preserve"> and </w:t>
      </w:r>
      <w:r w:rsidR="00162B3B" w:rsidRPr="001B0A07">
        <w:rPr>
          <w:rFonts w:ascii="Arial" w:hAnsi="Arial" w:cs="Arial"/>
          <w:sz w:val="22"/>
          <w:szCs w:val="22"/>
        </w:rPr>
        <w:t>Safeguarding Leads are responsible for reporting safeguarding concerns to the LTA Safeguarding Team</w:t>
      </w:r>
    </w:p>
    <w:p w:rsidR="00C70306" w:rsidRPr="00EE5EBA" w:rsidRDefault="00162B3B" w:rsidP="0099070F">
      <w:pPr>
        <w:pStyle w:val="ListParagraph"/>
        <w:numPr>
          <w:ilvl w:val="0"/>
          <w:numId w:val="43"/>
        </w:numPr>
        <w:jc w:val="both"/>
        <w:rPr>
          <w:rFonts w:ascii="Arial" w:hAnsi="Arial" w:cs="Arial"/>
          <w:b/>
          <w:sz w:val="22"/>
          <w:szCs w:val="22"/>
        </w:rPr>
      </w:pPr>
      <w:r w:rsidRPr="001B0A07">
        <w:rPr>
          <w:rFonts w:ascii="Arial" w:hAnsi="Arial" w:cs="Arial"/>
          <w:sz w:val="22"/>
          <w:szCs w:val="22"/>
        </w:rPr>
        <w:t xml:space="preserve">The LTA </w:t>
      </w:r>
      <w:r w:rsidR="00C70306" w:rsidRPr="001B0A07">
        <w:rPr>
          <w:rFonts w:ascii="Arial" w:hAnsi="Arial" w:cs="Arial"/>
          <w:sz w:val="22"/>
          <w:szCs w:val="22"/>
        </w:rPr>
        <w:t>Safeguarding Team is responsible for assessing</w:t>
      </w:r>
      <w:r w:rsidR="00DA405F" w:rsidRPr="001B0A07">
        <w:rPr>
          <w:rFonts w:ascii="Arial" w:hAnsi="Arial" w:cs="Arial"/>
          <w:sz w:val="22"/>
          <w:szCs w:val="22"/>
        </w:rPr>
        <w:t xml:space="preserve"> </w:t>
      </w:r>
      <w:r w:rsidR="00FE0248" w:rsidRPr="001B0A07">
        <w:rPr>
          <w:rFonts w:ascii="Arial" w:hAnsi="Arial" w:cs="Arial"/>
          <w:sz w:val="22"/>
          <w:szCs w:val="22"/>
        </w:rPr>
        <w:t>all safeguarding</w:t>
      </w:r>
      <w:r w:rsidR="00DA405F" w:rsidRPr="001B0A07">
        <w:rPr>
          <w:rFonts w:ascii="Arial" w:hAnsi="Arial" w:cs="Arial"/>
          <w:sz w:val="22"/>
          <w:szCs w:val="22"/>
        </w:rPr>
        <w:t xml:space="preserve"> concern/disclosure</w:t>
      </w:r>
      <w:r w:rsidR="00FE0248" w:rsidRPr="001B0A07">
        <w:rPr>
          <w:rFonts w:ascii="Arial" w:hAnsi="Arial" w:cs="Arial"/>
          <w:sz w:val="22"/>
          <w:szCs w:val="22"/>
        </w:rPr>
        <w:t xml:space="preserve">s that are </w:t>
      </w:r>
      <w:r w:rsidRPr="001B0A07">
        <w:rPr>
          <w:rFonts w:ascii="Arial" w:hAnsi="Arial" w:cs="Arial"/>
          <w:sz w:val="22"/>
          <w:szCs w:val="22"/>
        </w:rPr>
        <w:t xml:space="preserve">reported to them </w:t>
      </w:r>
      <w:r w:rsidR="00C70306" w:rsidRPr="001B0A07">
        <w:rPr>
          <w:rFonts w:ascii="Arial" w:hAnsi="Arial" w:cs="Arial"/>
          <w:sz w:val="22"/>
          <w:szCs w:val="22"/>
        </w:rPr>
        <w:t xml:space="preserve">and </w:t>
      </w:r>
      <w:r w:rsidRPr="001B0A07">
        <w:rPr>
          <w:rFonts w:ascii="Arial" w:hAnsi="Arial" w:cs="Arial"/>
          <w:sz w:val="22"/>
          <w:szCs w:val="22"/>
        </w:rPr>
        <w:t xml:space="preserve">working with the </w:t>
      </w:r>
      <w:r w:rsidR="00CC06E8" w:rsidRPr="001B0A07">
        <w:rPr>
          <w:rFonts w:ascii="Arial" w:hAnsi="Arial" w:cs="Arial"/>
          <w:sz w:val="22"/>
          <w:szCs w:val="22"/>
        </w:rPr>
        <w:t>club Welfare Officer</w:t>
      </w:r>
      <w:r w:rsidR="00AA6F0D" w:rsidRPr="001B0A07">
        <w:rPr>
          <w:rFonts w:ascii="Arial" w:hAnsi="Arial" w:cs="Arial"/>
          <w:sz w:val="22"/>
          <w:szCs w:val="22"/>
        </w:rPr>
        <w:t>s</w:t>
      </w:r>
      <w:r w:rsidR="00CC06E8" w:rsidRPr="001B0A07">
        <w:rPr>
          <w:rFonts w:ascii="Arial" w:hAnsi="Arial" w:cs="Arial"/>
          <w:sz w:val="22"/>
          <w:szCs w:val="22"/>
        </w:rPr>
        <w:t xml:space="preserve"> and </w:t>
      </w:r>
      <w:r w:rsidR="00CC06E8">
        <w:rPr>
          <w:rFonts w:ascii="Arial" w:hAnsi="Arial" w:cs="Arial"/>
          <w:sz w:val="22"/>
          <w:szCs w:val="22"/>
        </w:rPr>
        <w:t xml:space="preserve">national </w:t>
      </w:r>
      <w:r w:rsidRPr="00731794">
        <w:rPr>
          <w:rFonts w:ascii="Arial" w:hAnsi="Arial" w:cs="Arial"/>
          <w:sz w:val="22"/>
          <w:szCs w:val="22"/>
        </w:rPr>
        <w:t xml:space="preserve">Safeguarding Leads to </w:t>
      </w:r>
      <w:r w:rsidR="00C70306" w:rsidRPr="00731794">
        <w:rPr>
          <w:rFonts w:ascii="Arial" w:hAnsi="Arial" w:cs="Arial"/>
          <w:sz w:val="22"/>
          <w:szCs w:val="22"/>
        </w:rPr>
        <w:t xml:space="preserve">follow up as appropriate on a case-by-case basis, prioritising the well-being of the child/ adult </w:t>
      </w:r>
      <w:r w:rsidR="006A2A18" w:rsidRPr="00731794">
        <w:rPr>
          <w:rFonts w:ascii="Arial" w:hAnsi="Arial" w:cs="Arial"/>
          <w:sz w:val="22"/>
          <w:szCs w:val="22"/>
        </w:rPr>
        <w:t xml:space="preserve">at risk </w:t>
      </w:r>
      <w:r w:rsidR="00C70306" w:rsidRPr="00731794">
        <w:rPr>
          <w:rFonts w:ascii="Arial" w:hAnsi="Arial" w:cs="Arial"/>
          <w:sz w:val="22"/>
          <w:szCs w:val="22"/>
        </w:rPr>
        <w:t>at all times. Dependent on the concern/disclosure, a referral may be made to:</w:t>
      </w:r>
    </w:p>
    <w:p w:rsidR="00EE5EBA" w:rsidRPr="00731794" w:rsidRDefault="00EE5EBA" w:rsidP="0099070F">
      <w:pPr>
        <w:pStyle w:val="ListParagraph"/>
        <w:numPr>
          <w:ilvl w:val="0"/>
          <w:numId w:val="43"/>
        </w:numPr>
        <w:jc w:val="both"/>
        <w:rPr>
          <w:rFonts w:ascii="Arial" w:hAnsi="Arial" w:cs="Arial"/>
          <w:b/>
          <w:sz w:val="22"/>
          <w:szCs w:val="22"/>
        </w:rPr>
      </w:pPr>
    </w:p>
    <w:tbl>
      <w:tblPr>
        <w:tblStyle w:val="TableGrid"/>
        <w:tblW w:w="0" w:type="auto"/>
        <w:tblInd w:w="805" w:type="dxa"/>
        <w:tblLook w:val="04A0" w:firstRow="1" w:lastRow="0" w:firstColumn="1" w:lastColumn="0" w:noHBand="0" w:noVBand="1"/>
      </w:tblPr>
      <w:tblGrid>
        <w:gridCol w:w="3005"/>
        <w:gridCol w:w="3005"/>
        <w:gridCol w:w="3164"/>
      </w:tblGrid>
      <w:tr w:rsidR="00EE5EBA" w:rsidRPr="00493232" w:rsidTr="00EE5EBA">
        <w:tc>
          <w:tcPr>
            <w:tcW w:w="3005" w:type="dxa"/>
          </w:tcPr>
          <w:p w:rsidR="00EE5EBA" w:rsidRPr="00493232" w:rsidRDefault="00EE5EBA" w:rsidP="00CC34EF">
            <w:pPr>
              <w:rPr>
                <w:b/>
              </w:rPr>
            </w:pPr>
            <w:r w:rsidRPr="00493232">
              <w:rPr>
                <w:b/>
              </w:rPr>
              <w:t xml:space="preserve">Reason </w:t>
            </w:r>
          </w:p>
        </w:tc>
        <w:tc>
          <w:tcPr>
            <w:tcW w:w="3005" w:type="dxa"/>
          </w:tcPr>
          <w:p w:rsidR="00EE5EBA" w:rsidRPr="00493232" w:rsidRDefault="00EE5EBA" w:rsidP="00CC34EF">
            <w:pPr>
              <w:rPr>
                <w:b/>
              </w:rPr>
            </w:pPr>
            <w:r w:rsidRPr="00493232">
              <w:rPr>
                <w:b/>
              </w:rPr>
              <w:t>Agency  - Phone Contact</w:t>
            </w:r>
          </w:p>
        </w:tc>
        <w:tc>
          <w:tcPr>
            <w:tcW w:w="3164" w:type="dxa"/>
          </w:tcPr>
          <w:p w:rsidR="00EE5EBA" w:rsidRPr="00493232" w:rsidRDefault="00EE5EBA" w:rsidP="00CC34EF">
            <w:pPr>
              <w:rPr>
                <w:b/>
              </w:rPr>
            </w:pPr>
            <w:r w:rsidRPr="00493232">
              <w:rPr>
                <w:b/>
              </w:rPr>
              <w:t>Email Contact</w:t>
            </w:r>
          </w:p>
        </w:tc>
      </w:tr>
      <w:tr w:rsidR="00EE5EBA" w:rsidRPr="00493232" w:rsidTr="00EE5EBA">
        <w:tc>
          <w:tcPr>
            <w:tcW w:w="3005" w:type="dxa"/>
          </w:tcPr>
          <w:p w:rsidR="00EE5EBA" w:rsidRPr="00493232" w:rsidRDefault="00EE5EBA" w:rsidP="00CC34EF">
            <w:r w:rsidRPr="00493232">
              <w:t>All Emergencies</w:t>
            </w:r>
          </w:p>
        </w:tc>
        <w:tc>
          <w:tcPr>
            <w:tcW w:w="3005" w:type="dxa"/>
          </w:tcPr>
          <w:p w:rsidR="00EE5EBA" w:rsidRPr="00493232" w:rsidRDefault="00EE5EBA" w:rsidP="00CC34EF">
            <w:r w:rsidRPr="00493232">
              <w:t>Police   999</w:t>
            </w:r>
          </w:p>
        </w:tc>
        <w:tc>
          <w:tcPr>
            <w:tcW w:w="3164" w:type="dxa"/>
          </w:tcPr>
          <w:p w:rsidR="00EE5EBA" w:rsidRPr="00493232" w:rsidRDefault="00EE5EBA" w:rsidP="00CC34EF"/>
        </w:tc>
      </w:tr>
      <w:tr w:rsidR="00EE5EBA" w:rsidRPr="00493232" w:rsidTr="00EE5EBA">
        <w:tc>
          <w:tcPr>
            <w:tcW w:w="3005" w:type="dxa"/>
          </w:tcPr>
          <w:p w:rsidR="00EE5EBA" w:rsidRPr="00493232" w:rsidRDefault="00EE5EBA" w:rsidP="00CC34EF">
            <w:r w:rsidRPr="00493232">
              <w:t xml:space="preserve">Concerns or disclosures about the well-being of a child or adult at risk </w:t>
            </w:r>
          </w:p>
        </w:tc>
        <w:tc>
          <w:tcPr>
            <w:tcW w:w="3005" w:type="dxa"/>
          </w:tcPr>
          <w:p w:rsidR="00EE5EBA" w:rsidRPr="00493232" w:rsidRDefault="00EE5EBA" w:rsidP="00CC34EF">
            <w:r w:rsidRPr="00493232">
              <w:t>CNWSC Welfare Officers</w:t>
            </w:r>
          </w:p>
          <w:p w:rsidR="00EE5EBA" w:rsidRPr="00493232" w:rsidRDefault="00EE5EBA" w:rsidP="00CC34EF">
            <w:r w:rsidRPr="00493232">
              <w:t>Marcus Sinclair Taylor</w:t>
            </w:r>
          </w:p>
          <w:p w:rsidR="00EE5EBA" w:rsidRPr="00493232" w:rsidRDefault="00EE5EBA" w:rsidP="00CC34EF">
            <w:r w:rsidRPr="00493232">
              <w:t>024 7641 6480</w:t>
            </w:r>
          </w:p>
          <w:p w:rsidR="00EE5EBA" w:rsidRDefault="00EE5EBA" w:rsidP="00CC34EF">
            <w:r w:rsidRPr="00493232">
              <w:t>Maggie Lester</w:t>
            </w:r>
          </w:p>
          <w:p w:rsidR="00EE5EBA" w:rsidRPr="00493232" w:rsidRDefault="00EE5EBA" w:rsidP="00CC34EF">
            <w:r>
              <w:t xml:space="preserve"> 024 7650 </w:t>
            </w:r>
            <w:r w:rsidRPr="00493232">
              <w:t>1774</w:t>
            </w:r>
          </w:p>
        </w:tc>
        <w:tc>
          <w:tcPr>
            <w:tcW w:w="3164" w:type="dxa"/>
          </w:tcPr>
          <w:p w:rsidR="00EE5EBA" w:rsidRPr="00493232" w:rsidRDefault="00EE5EBA" w:rsidP="00CC34EF"/>
        </w:tc>
      </w:tr>
      <w:tr w:rsidR="00EE5EBA" w:rsidRPr="00493232" w:rsidTr="00EE5EBA">
        <w:tc>
          <w:tcPr>
            <w:tcW w:w="3005" w:type="dxa"/>
          </w:tcPr>
          <w:p w:rsidR="00EE5EBA" w:rsidRPr="00493232" w:rsidRDefault="00EE5EBA" w:rsidP="00CC34EF">
            <w:r w:rsidRPr="00493232">
              <w:t xml:space="preserve">Tennis National Governing Body- Advice and Guidance  </w:t>
            </w:r>
          </w:p>
        </w:tc>
        <w:tc>
          <w:tcPr>
            <w:tcW w:w="3005" w:type="dxa"/>
          </w:tcPr>
          <w:p w:rsidR="00EE5EBA" w:rsidRPr="00493232" w:rsidRDefault="00EE5EBA" w:rsidP="00CC34EF">
            <w:r w:rsidRPr="00493232">
              <w:t xml:space="preserve">LTA  020 8487 7000 </w:t>
            </w:r>
          </w:p>
          <w:p w:rsidR="00EE5EBA" w:rsidRPr="00493232" w:rsidRDefault="00EE5EBA" w:rsidP="00CC34EF">
            <w:r w:rsidRPr="00493232">
              <w:t>(M-FRI 9am -5pm)</w:t>
            </w:r>
          </w:p>
        </w:tc>
        <w:tc>
          <w:tcPr>
            <w:tcW w:w="3164" w:type="dxa"/>
          </w:tcPr>
          <w:p w:rsidR="00EE5EBA" w:rsidRPr="00493232" w:rsidRDefault="00EE5EBA" w:rsidP="00CC34EF">
            <w:hyperlink r:id="rId16" w:history="1">
              <w:r w:rsidRPr="00493232">
                <w:rPr>
                  <w:rStyle w:val="Hyperlink"/>
                </w:rPr>
                <w:t>sarah.heaton@lta.org</w:t>
              </w:r>
            </w:hyperlink>
          </w:p>
          <w:p w:rsidR="00EE5EBA" w:rsidRPr="00493232" w:rsidRDefault="00EE5EBA" w:rsidP="00CC34EF"/>
        </w:tc>
      </w:tr>
      <w:tr w:rsidR="00EE5EBA" w:rsidRPr="00493232" w:rsidTr="00EE5EBA">
        <w:tc>
          <w:tcPr>
            <w:tcW w:w="3005" w:type="dxa"/>
          </w:tcPr>
          <w:p w:rsidR="00EE5EBA" w:rsidRPr="00493232" w:rsidRDefault="00EE5EBA" w:rsidP="00CC34EF">
            <w:r w:rsidRPr="00493232">
              <w:t>National (outside office hours) Advice regarding children</w:t>
            </w:r>
          </w:p>
        </w:tc>
        <w:tc>
          <w:tcPr>
            <w:tcW w:w="3005" w:type="dxa"/>
          </w:tcPr>
          <w:p w:rsidR="00EE5EBA" w:rsidRPr="00493232" w:rsidRDefault="00EE5EBA" w:rsidP="00CC34EF">
            <w:r w:rsidRPr="00493232">
              <w:t>NSPCC 0808 800 5000</w:t>
            </w:r>
          </w:p>
        </w:tc>
        <w:tc>
          <w:tcPr>
            <w:tcW w:w="3164" w:type="dxa"/>
          </w:tcPr>
          <w:p w:rsidR="00EE5EBA" w:rsidRPr="00493232" w:rsidRDefault="00EE5EBA" w:rsidP="00CC34EF"/>
        </w:tc>
      </w:tr>
      <w:tr w:rsidR="00EE5EBA" w:rsidRPr="00493232" w:rsidTr="00EE5EBA">
        <w:tc>
          <w:tcPr>
            <w:tcW w:w="3005" w:type="dxa"/>
          </w:tcPr>
          <w:p w:rsidR="00EE5EBA" w:rsidRPr="00493232" w:rsidRDefault="00EE5EBA" w:rsidP="00CC34EF">
            <w:r w:rsidRPr="00493232">
              <w:t>Whistleblowing Advice</w:t>
            </w:r>
          </w:p>
        </w:tc>
        <w:tc>
          <w:tcPr>
            <w:tcW w:w="3005" w:type="dxa"/>
          </w:tcPr>
          <w:p w:rsidR="00EE5EBA" w:rsidRPr="00493232" w:rsidRDefault="00EE5EBA" w:rsidP="00CC34EF">
            <w:r w:rsidRPr="00493232">
              <w:t>NSPCC 0800 028 0285</w:t>
            </w:r>
          </w:p>
        </w:tc>
        <w:tc>
          <w:tcPr>
            <w:tcW w:w="3164" w:type="dxa"/>
          </w:tcPr>
          <w:p w:rsidR="00EE5EBA" w:rsidRPr="00493232" w:rsidRDefault="00EE5EBA" w:rsidP="00CC34EF">
            <w:hyperlink r:id="rId17" w:history="1">
              <w:r w:rsidRPr="00493232">
                <w:rPr>
                  <w:rStyle w:val="Hyperlink"/>
                </w:rPr>
                <w:t>help@nspcc.org.uk</w:t>
              </w:r>
            </w:hyperlink>
          </w:p>
          <w:p w:rsidR="00EE5EBA" w:rsidRPr="00493232" w:rsidRDefault="00EE5EBA" w:rsidP="00CC34EF"/>
        </w:tc>
      </w:tr>
      <w:tr w:rsidR="00EE5EBA" w:rsidRPr="00493232" w:rsidTr="00EE5EBA">
        <w:tc>
          <w:tcPr>
            <w:tcW w:w="3005" w:type="dxa"/>
          </w:tcPr>
          <w:p w:rsidR="00EE5EBA" w:rsidRPr="00493232" w:rsidRDefault="00EE5EBA" w:rsidP="00CC34EF">
            <w:r w:rsidRPr="00493232">
              <w:t xml:space="preserve">Local/ Coventry Follow Up-adults </w:t>
            </w:r>
          </w:p>
        </w:tc>
        <w:tc>
          <w:tcPr>
            <w:tcW w:w="3005" w:type="dxa"/>
          </w:tcPr>
          <w:p w:rsidR="00EE5EBA" w:rsidRPr="00493232" w:rsidRDefault="00EE5EBA" w:rsidP="00CC34EF">
            <w:r w:rsidRPr="00493232">
              <w:t xml:space="preserve"> Adult Care Direct</w:t>
            </w:r>
          </w:p>
          <w:p w:rsidR="00EE5EBA" w:rsidRPr="00493232" w:rsidRDefault="00EE5EBA" w:rsidP="00CC34EF">
            <w:r w:rsidRPr="00493232">
              <w:t>024 7683 3003</w:t>
            </w:r>
          </w:p>
        </w:tc>
        <w:tc>
          <w:tcPr>
            <w:tcW w:w="3164" w:type="dxa"/>
          </w:tcPr>
          <w:p w:rsidR="00EE5EBA" w:rsidRPr="00493232" w:rsidRDefault="00EE5EBA" w:rsidP="00CC34EF">
            <w:r w:rsidRPr="00493232">
              <w:t>ascdirect@coventry.gov.uk</w:t>
            </w:r>
          </w:p>
        </w:tc>
      </w:tr>
      <w:tr w:rsidR="00EE5EBA" w:rsidRPr="00493232" w:rsidTr="00EE5EBA">
        <w:tc>
          <w:tcPr>
            <w:tcW w:w="3005" w:type="dxa"/>
          </w:tcPr>
          <w:p w:rsidR="00EE5EBA" w:rsidRPr="00493232" w:rsidRDefault="00EE5EBA" w:rsidP="00CC34EF">
            <w:r w:rsidRPr="00493232">
              <w:t>Local/ Coventry Follow Up - children</w:t>
            </w:r>
          </w:p>
        </w:tc>
        <w:tc>
          <w:tcPr>
            <w:tcW w:w="3005" w:type="dxa"/>
          </w:tcPr>
          <w:p w:rsidR="00EE5EBA" w:rsidRPr="00493232" w:rsidRDefault="00EE5EBA" w:rsidP="00CC34EF">
            <w:r w:rsidRPr="00493232">
              <w:t>Local Safeguarding Children Board 024 7683 2568</w:t>
            </w:r>
          </w:p>
          <w:p w:rsidR="00EE5EBA" w:rsidRPr="00493232" w:rsidRDefault="00EE5EBA" w:rsidP="00CC34EF">
            <w:r w:rsidRPr="00493232">
              <w:t>Local Designated Officer</w:t>
            </w:r>
          </w:p>
          <w:p w:rsidR="00EE5EBA" w:rsidRPr="00493232" w:rsidRDefault="00EE5EBA" w:rsidP="00CC34EF">
            <w:r w:rsidRPr="00493232">
              <w:t>(LADO) 024 7683 3443</w:t>
            </w:r>
          </w:p>
        </w:tc>
        <w:tc>
          <w:tcPr>
            <w:tcW w:w="3164" w:type="dxa"/>
          </w:tcPr>
          <w:p w:rsidR="00EE5EBA" w:rsidRPr="00493232" w:rsidRDefault="00EE5EBA" w:rsidP="00CC34EF">
            <w:hyperlink r:id="rId18" w:history="1">
              <w:r w:rsidRPr="00493232">
                <w:rPr>
                  <w:rStyle w:val="Hyperlink"/>
                </w:rPr>
                <w:t>LSCB@coventry.gov.uk</w:t>
              </w:r>
            </w:hyperlink>
          </w:p>
          <w:p w:rsidR="00EE5EBA" w:rsidRPr="00493232" w:rsidRDefault="00EE5EBA" w:rsidP="00CC34EF"/>
          <w:p w:rsidR="00EE5EBA" w:rsidRPr="00493232" w:rsidRDefault="00EE5EBA" w:rsidP="00CC34EF">
            <w:hyperlink r:id="rId19" w:history="1">
              <w:r w:rsidRPr="00493232">
                <w:rPr>
                  <w:rStyle w:val="Hyperlink"/>
                </w:rPr>
                <w:t>LADO@coventry.gcsx.gov.uk</w:t>
              </w:r>
            </w:hyperlink>
          </w:p>
          <w:p w:rsidR="00EE5EBA" w:rsidRPr="00493232" w:rsidRDefault="00EE5EBA" w:rsidP="00CC34EF">
            <w:proofErr w:type="spellStart"/>
            <w:r w:rsidRPr="00493232">
              <w:t>Attn</w:t>
            </w:r>
            <w:proofErr w:type="spellEnd"/>
            <w:r w:rsidRPr="00493232">
              <w:t xml:space="preserve"> : Angie Bishop</w:t>
            </w:r>
          </w:p>
        </w:tc>
      </w:tr>
      <w:tr w:rsidR="00EE5EBA" w:rsidRPr="00493232" w:rsidTr="00EE5EBA">
        <w:tc>
          <w:tcPr>
            <w:tcW w:w="3005" w:type="dxa"/>
          </w:tcPr>
          <w:p w:rsidR="00EE5EBA" w:rsidRPr="00493232" w:rsidRDefault="00EE5EBA" w:rsidP="00CC34EF">
            <w:r w:rsidRPr="00493232">
              <w:t>DBS Concerns</w:t>
            </w:r>
          </w:p>
        </w:tc>
        <w:tc>
          <w:tcPr>
            <w:tcW w:w="3005" w:type="dxa"/>
          </w:tcPr>
          <w:p w:rsidR="00EE5EBA" w:rsidRPr="00493232" w:rsidRDefault="00EE5EBA" w:rsidP="00CC34EF">
            <w:r w:rsidRPr="00493232">
              <w:t>0300 0200 190</w:t>
            </w:r>
          </w:p>
        </w:tc>
        <w:tc>
          <w:tcPr>
            <w:tcW w:w="3164" w:type="dxa"/>
          </w:tcPr>
          <w:p w:rsidR="00EE5EBA" w:rsidRPr="00493232" w:rsidRDefault="00EE5EBA" w:rsidP="00CC34EF"/>
        </w:tc>
      </w:tr>
    </w:tbl>
    <w:p w:rsidR="00095074" w:rsidRPr="00731794" w:rsidRDefault="00095074" w:rsidP="00EE5EBA">
      <w:pPr>
        <w:tabs>
          <w:tab w:val="left" w:pos="840"/>
        </w:tabs>
        <w:ind w:left="851"/>
        <w:jc w:val="center"/>
        <w:rPr>
          <w:rFonts w:ascii="Arial" w:hAnsi="Arial" w:cs="Arial"/>
          <w:b/>
          <w:sz w:val="22"/>
          <w:szCs w:val="22"/>
          <w:lang w:val="en-GB"/>
        </w:rPr>
      </w:pPr>
    </w:p>
    <w:p w:rsidR="00D70AD0" w:rsidRPr="00731794" w:rsidRDefault="00D70AD0" w:rsidP="0099070F">
      <w:pPr>
        <w:tabs>
          <w:tab w:val="left" w:pos="840"/>
        </w:tabs>
        <w:jc w:val="both"/>
        <w:rPr>
          <w:rFonts w:ascii="Arial" w:hAnsi="Arial" w:cs="Arial"/>
          <w:b/>
          <w:sz w:val="22"/>
          <w:szCs w:val="22"/>
          <w:lang w:val="en-GB"/>
        </w:rPr>
      </w:pPr>
    </w:p>
    <w:p w:rsidR="00095074" w:rsidRPr="00731794" w:rsidRDefault="00095074" w:rsidP="0099070F">
      <w:pPr>
        <w:pStyle w:val="ListParagraph"/>
        <w:numPr>
          <w:ilvl w:val="0"/>
          <w:numId w:val="22"/>
        </w:numPr>
        <w:tabs>
          <w:tab w:val="left" w:pos="840"/>
        </w:tabs>
        <w:jc w:val="both"/>
        <w:rPr>
          <w:rFonts w:ascii="Arial" w:hAnsi="Arial" w:cs="Arial"/>
          <w:sz w:val="22"/>
          <w:szCs w:val="22"/>
        </w:rPr>
      </w:pPr>
      <w:r w:rsidRPr="00731794">
        <w:rPr>
          <w:rFonts w:ascii="Arial" w:hAnsi="Arial" w:cs="Arial"/>
          <w:b/>
          <w:sz w:val="22"/>
          <w:szCs w:val="22"/>
        </w:rPr>
        <w:t>Breach</w:t>
      </w:r>
      <w:r w:rsidR="002265EF" w:rsidRPr="00731794">
        <w:rPr>
          <w:rFonts w:ascii="Arial" w:hAnsi="Arial" w:cs="Arial"/>
          <w:b/>
          <w:sz w:val="22"/>
          <w:szCs w:val="22"/>
        </w:rPr>
        <w:t>es of the S</w:t>
      </w:r>
      <w:r w:rsidRPr="00731794">
        <w:rPr>
          <w:rFonts w:ascii="Arial" w:hAnsi="Arial" w:cs="Arial"/>
          <w:b/>
          <w:sz w:val="22"/>
          <w:szCs w:val="22"/>
        </w:rPr>
        <w:t xml:space="preserve">afeguarding </w:t>
      </w:r>
      <w:r w:rsidR="000C7E0D" w:rsidRPr="00731794">
        <w:rPr>
          <w:rFonts w:ascii="Arial" w:hAnsi="Arial" w:cs="Arial"/>
          <w:b/>
          <w:sz w:val="22"/>
          <w:szCs w:val="22"/>
        </w:rPr>
        <w:t>Policy</w:t>
      </w:r>
      <w:r w:rsidR="00BE14C6" w:rsidRPr="00731794">
        <w:rPr>
          <w:rFonts w:ascii="Arial" w:hAnsi="Arial" w:cs="Arial"/>
          <w:b/>
          <w:sz w:val="22"/>
          <w:szCs w:val="22"/>
        </w:rPr>
        <w:t xml:space="preserve">, </w:t>
      </w:r>
      <w:r w:rsidR="000C7E0D" w:rsidRPr="00731794">
        <w:rPr>
          <w:rFonts w:ascii="Arial" w:hAnsi="Arial" w:cs="Arial"/>
          <w:b/>
          <w:sz w:val="22"/>
          <w:szCs w:val="22"/>
        </w:rPr>
        <w:t>Standards</w:t>
      </w:r>
      <w:r w:rsidR="00BE14C6" w:rsidRPr="00731794">
        <w:rPr>
          <w:rFonts w:ascii="Arial" w:hAnsi="Arial" w:cs="Arial"/>
          <w:b/>
          <w:sz w:val="22"/>
          <w:szCs w:val="22"/>
        </w:rPr>
        <w:t xml:space="preserve">, </w:t>
      </w:r>
      <w:r w:rsidR="002C45EC" w:rsidRPr="00731794">
        <w:rPr>
          <w:rFonts w:ascii="Arial" w:hAnsi="Arial" w:cs="Arial"/>
          <w:b/>
          <w:sz w:val="22"/>
          <w:szCs w:val="22"/>
        </w:rPr>
        <w:t xml:space="preserve">Code of </w:t>
      </w:r>
      <w:r w:rsidR="002337D7" w:rsidRPr="00731794">
        <w:rPr>
          <w:rFonts w:ascii="Arial" w:hAnsi="Arial" w:cs="Arial"/>
          <w:b/>
          <w:sz w:val="22"/>
          <w:szCs w:val="22"/>
        </w:rPr>
        <w:t>Conduct</w:t>
      </w:r>
      <w:r w:rsidR="00BE14C6" w:rsidRPr="00731794">
        <w:rPr>
          <w:rFonts w:ascii="Arial" w:hAnsi="Arial" w:cs="Arial"/>
          <w:b/>
          <w:sz w:val="22"/>
          <w:szCs w:val="22"/>
        </w:rPr>
        <w:t xml:space="preserve"> and </w:t>
      </w:r>
      <w:r w:rsidR="000C7E0D" w:rsidRPr="00731794">
        <w:rPr>
          <w:rFonts w:ascii="Arial" w:hAnsi="Arial" w:cs="Arial"/>
          <w:b/>
          <w:sz w:val="22"/>
          <w:szCs w:val="22"/>
        </w:rPr>
        <w:t>Reporting Procedure</w:t>
      </w:r>
    </w:p>
    <w:p w:rsidR="00826851" w:rsidRPr="00731794" w:rsidRDefault="00826851" w:rsidP="0099070F">
      <w:pPr>
        <w:tabs>
          <w:tab w:val="left" w:pos="840"/>
        </w:tabs>
        <w:jc w:val="both"/>
        <w:rPr>
          <w:rFonts w:ascii="Arial" w:hAnsi="Arial" w:cs="Arial"/>
          <w:sz w:val="22"/>
          <w:szCs w:val="22"/>
          <w:lang w:val="en-GB"/>
        </w:rPr>
      </w:pPr>
    </w:p>
    <w:p w:rsidR="00095074" w:rsidRPr="00731794" w:rsidRDefault="00095074" w:rsidP="0099070F">
      <w:pPr>
        <w:tabs>
          <w:tab w:val="left" w:pos="840"/>
        </w:tabs>
        <w:jc w:val="both"/>
        <w:rPr>
          <w:rFonts w:ascii="Arial" w:hAnsi="Arial" w:cs="Arial"/>
          <w:sz w:val="22"/>
          <w:szCs w:val="22"/>
          <w:lang w:val="en-GB"/>
        </w:rPr>
      </w:pPr>
      <w:r w:rsidRPr="00731794">
        <w:rPr>
          <w:rFonts w:ascii="Arial" w:hAnsi="Arial" w:cs="Arial"/>
          <w:sz w:val="22"/>
          <w:szCs w:val="22"/>
          <w:lang w:val="en-GB"/>
        </w:rPr>
        <w:t xml:space="preserve">Breaches of this </w:t>
      </w:r>
      <w:r w:rsidR="000C7E0D" w:rsidRPr="00731794">
        <w:rPr>
          <w:rFonts w:ascii="Arial" w:hAnsi="Arial" w:cs="Arial"/>
          <w:sz w:val="22"/>
          <w:szCs w:val="22"/>
          <w:lang w:val="en-GB"/>
        </w:rPr>
        <w:t>Policy</w:t>
      </w:r>
      <w:r w:rsidRPr="00731794">
        <w:rPr>
          <w:rFonts w:ascii="Arial" w:hAnsi="Arial" w:cs="Arial"/>
          <w:sz w:val="22"/>
          <w:szCs w:val="22"/>
          <w:lang w:val="en-GB"/>
        </w:rPr>
        <w:t xml:space="preserve"> and</w:t>
      </w:r>
      <w:r w:rsidR="00DA405F" w:rsidRPr="00731794">
        <w:rPr>
          <w:rFonts w:ascii="Arial" w:hAnsi="Arial" w:cs="Arial"/>
          <w:sz w:val="22"/>
          <w:szCs w:val="22"/>
          <w:lang w:val="en-GB"/>
        </w:rPr>
        <w:t>/or</w:t>
      </w:r>
      <w:r w:rsidRPr="00731794">
        <w:rPr>
          <w:rFonts w:ascii="Arial" w:hAnsi="Arial" w:cs="Arial"/>
          <w:sz w:val="22"/>
          <w:szCs w:val="22"/>
          <w:lang w:val="en-GB"/>
        </w:rPr>
        <w:t xml:space="preserve"> failure to comply with the outlined responsibilities may result in the following:</w:t>
      </w:r>
    </w:p>
    <w:p w:rsidR="00095074" w:rsidRPr="00731794" w:rsidRDefault="00CC06E8" w:rsidP="0099070F">
      <w:pPr>
        <w:pStyle w:val="ListParagraph"/>
        <w:numPr>
          <w:ilvl w:val="0"/>
          <w:numId w:val="3"/>
        </w:numPr>
        <w:tabs>
          <w:tab w:val="left" w:pos="840"/>
        </w:tabs>
        <w:jc w:val="both"/>
        <w:rPr>
          <w:rFonts w:ascii="Arial" w:hAnsi="Arial" w:cs="Arial"/>
          <w:sz w:val="22"/>
          <w:szCs w:val="22"/>
        </w:rPr>
      </w:pPr>
      <w:r>
        <w:rPr>
          <w:rFonts w:ascii="Arial" w:hAnsi="Arial" w:cs="Arial"/>
          <w:sz w:val="22"/>
          <w:szCs w:val="22"/>
        </w:rPr>
        <w:t>D</w:t>
      </w:r>
      <w:r w:rsidR="00095074" w:rsidRPr="00731794">
        <w:rPr>
          <w:rFonts w:ascii="Arial" w:hAnsi="Arial" w:cs="Arial"/>
          <w:sz w:val="22"/>
          <w:szCs w:val="22"/>
        </w:rPr>
        <w:t>isciplinary action leading to possible dismissal and legal action</w:t>
      </w:r>
      <w:r w:rsidR="00EE4C04" w:rsidRPr="00731794">
        <w:rPr>
          <w:rFonts w:ascii="Arial" w:hAnsi="Arial" w:cs="Arial"/>
          <w:sz w:val="22"/>
          <w:szCs w:val="22"/>
        </w:rPr>
        <w:t>;</w:t>
      </w:r>
    </w:p>
    <w:p w:rsidR="00095074" w:rsidRPr="00CC06E8" w:rsidRDefault="00CC06E8" w:rsidP="00CC06E8">
      <w:pPr>
        <w:pStyle w:val="ListParagraph"/>
        <w:numPr>
          <w:ilvl w:val="0"/>
          <w:numId w:val="3"/>
        </w:numPr>
        <w:tabs>
          <w:tab w:val="left" w:pos="840"/>
        </w:tabs>
        <w:jc w:val="both"/>
        <w:rPr>
          <w:rFonts w:ascii="Arial" w:hAnsi="Arial" w:cs="Arial"/>
          <w:i/>
          <w:sz w:val="22"/>
          <w:szCs w:val="22"/>
        </w:rPr>
      </w:pPr>
      <w:r>
        <w:rPr>
          <w:rFonts w:ascii="Arial" w:hAnsi="Arial" w:cs="Arial"/>
          <w:sz w:val="22"/>
          <w:szCs w:val="22"/>
        </w:rPr>
        <w:t>T</w:t>
      </w:r>
      <w:r w:rsidR="00F80C10"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00F80C10" w:rsidRPr="00CC06E8">
        <w:rPr>
          <w:rFonts w:ascii="Arial" w:hAnsi="Arial" w:cs="Arial"/>
          <w:i/>
          <w:sz w:val="22"/>
          <w:szCs w:val="22"/>
        </w:rPr>
        <w:t>.</w:t>
      </w:r>
    </w:p>
    <w:p w:rsidR="00826851" w:rsidRPr="00731794" w:rsidRDefault="00826851" w:rsidP="0099070F">
      <w:pPr>
        <w:tabs>
          <w:tab w:val="left" w:pos="840"/>
        </w:tabs>
        <w:jc w:val="both"/>
        <w:rPr>
          <w:rFonts w:ascii="Arial" w:hAnsi="Arial" w:cs="Arial"/>
          <w:sz w:val="22"/>
          <w:szCs w:val="22"/>
          <w:lang w:val="en-GB"/>
        </w:rPr>
      </w:pPr>
    </w:p>
    <w:p w:rsidR="00166404" w:rsidRPr="00731794" w:rsidRDefault="00826851" w:rsidP="00F80C10">
      <w:pPr>
        <w:tabs>
          <w:tab w:val="left" w:pos="840"/>
        </w:tabs>
        <w:jc w:val="both"/>
        <w:rPr>
          <w:rFonts w:ascii="Arial" w:hAnsi="Arial" w:cs="Arial"/>
          <w:sz w:val="22"/>
          <w:szCs w:val="22"/>
          <w:lang w:val="en-GB"/>
        </w:rPr>
      </w:pPr>
      <w:r w:rsidRPr="00731794">
        <w:rPr>
          <w:rFonts w:ascii="Arial" w:hAnsi="Arial" w:cs="Arial"/>
          <w:sz w:val="22"/>
          <w:szCs w:val="22"/>
          <w:lang w:val="en-GB"/>
        </w:rPr>
        <w:t xml:space="preserve">Actions taken by </w:t>
      </w:r>
      <w:r w:rsidR="00F80C10" w:rsidRPr="00731794">
        <w:rPr>
          <w:rFonts w:ascii="Arial" w:hAnsi="Arial" w:cs="Arial"/>
          <w:sz w:val="22"/>
          <w:szCs w:val="22"/>
          <w:lang w:val="en-GB"/>
        </w:rPr>
        <w:t xml:space="preserve">staff, consultants, </w:t>
      </w:r>
      <w:r w:rsidR="00A756F5">
        <w:rPr>
          <w:rFonts w:ascii="Arial" w:hAnsi="Arial" w:cs="Arial"/>
          <w:sz w:val="22"/>
          <w:szCs w:val="22"/>
          <w:lang w:val="en-GB"/>
        </w:rPr>
        <w:t xml:space="preserve">volunteers, officials, coaches inside or </w:t>
      </w:r>
      <w:r w:rsidR="0099070F" w:rsidRPr="00731794">
        <w:rPr>
          <w:rFonts w:ascii="Arial" w:hAnsi="Arial" w:cs="Arial"/>
          <w:sz w:val="22"/>
          <w:szCs w:val="22"/>
          <w:lang w:val="en-GB"/>
        </w:rPr>
        <w:t xml:space="preserve">outside of </w:t>
      </w:r>
      <w:r w:rsidR="00F80C10" w:rsidRPr="00731794">
        <w:rPr>
          <w:rFonts w:ascii="Arial" w:hAnsi="Arial" w:cs="Arial"/>
          <w:sz w:val="22"/>
          <w:szCs w:val="22"/>
          <w:lang w:val="en-GB"/>
        </w:rPr>
        <w:t xml:space="preserve">the </w:t>
      </w:r>
      <w:r w:rsidR="00CC06E8">
        <w:rPr>
          <w:rFonts w:ascii="Arial" w:hAnsi="Arial" w:cs="Arial"/>
          <w:sz w:val="22"/>
          <w:szCs w:val="22"/>
          <w:lang w:val="en-GB"/>
        </w:rPr>
        <w:t xml:space="preserve">club </w:t>
      </w:r>
      <w:r w:rsidRPr="00731794">
        <w:rPr>
          <w:rFonts w:ascii="Arial" w:hAnsi="Arial" w:cs="Arial"/>
          <w:sz w:val="22"/>
          <w:szCs w:val="22"/>
          <w:lang w:val="en-GB"/>
        </w:rPr>
        <w:t xml:space="preserve">that are seen to contradict this </w:t>
      </w:r>
      <w:r w:rsidR="000C7E0D" w:rsidRPr="00731794">
        <w:rPr>
          <w:rFonts w:ascii="Arial" w:hAnsi="Arial" w:cs="Arial"/>
          <w:sz w:val="22"/>
          <w:szCs w:val="22"/>
          <w:lang w:val="en-GB"/>
        </w:rPr>
        <w:t>Policy</w:t>
      </w:r>
      <w:r w:rsidRPr="00731794">
        <w:rPr>
          <w:rFonts w:ascii="Arial" w:hAnsi="Arial" w:cs="Arial"/>
          <w:sz w:val="22"/>
          <w:szCs w:val="22"/>
          <w:lang w:val="en-GB"/>
        </w:rPr>
        <w:t xml:space="preserve"> may be considered a violation of this </w:t>
      </w:r>
      <w:r w:rsidR="000C7E0D" w:rsidRPr="00731794">
        <w:rPr>
          <w:rFonts w:ascii="Arial" w:hAnsi="Arial" w:cs="Arial"/>
          <w:sz w:val="22"/>
          <w:szCs w:val="22"/>
          <w:lang w:val="en-GB"/>
        </w:rPr>
        <w:t>Policy</w:t>
      </w:r>
      <w:r w:rsidRPr="00731794">
        <w:rPr>
          <w:rFonts w:ascii="Arial" w:hAnsi="Arial" w:cs="Arial"/>
          <w:sz w:val="22"/>
          <w:szCs w:val="22"/>
          <w:lang w:val="en-GB"/>
        </w:rPr>
        <w:t>.</w:t>
      </w:r>
      <w:r w:rsidRPr="00731794">
        <w:rPr>
          <w:rFonts w:ascii="Arial" w:hAnsi="Arial" w:cs="Arial"/>
          <w:sz w:val="22"/>
          <w:szCs w:val="22"/>
          <w:lang w:val="en-GB"/>
        </w:rPr>
        <w:cr/>
      </w:r>
    </w:p>
    <w:p w:rsidR="00E6007E" w:rsidRDefault="00D70951" w:rsidP="00EE5EBA">
      <w:pPr>
        <w:tabs>
          <w:tab w:val="left" w:pos="840"/>
        </w:tabs>
        <w:jc w:val="both"/>
        <w:rPr>
          <w:rFonts w:ascii="Arial" w:hAnsi="Arial" w:cs="Arial"/>
          <w:b/>
          <w:sz w:val="32"/>
          <w:szCs w:val="32"/>
          <w:lang w:val="en-GB"/>
        </w:rPr>
      </w:pPr>
      <w:r w:rsidRPr="00731794">
        <w:rPr>
          <w:rFonts w:ascii="Arial" w:hAnsi="Arial" w:cs="Arial"/>
          <w:sz w:val="22"/>
          <w:szCs w:val="22"/>
          <w:lang w:val="en-GB"/>
        </w:rPr>
        <w:t xml:space="preserve">Where an appeal is lodged in response to a safeguarding decision made by the </w:t>
      </w:r>
      <w:r w:rsidR="00CC06E8">
        <w:rPr>
          <w:rFonts w:ascii="Arial" w:hAnsi="Arial" w:cs="Arial"/>
          <w:sz w:val="22"/>
          <w:szCs w:val="22"/>
          <w:lang w:val="en-GB"/>
        </w:rPr>
        <w:t xml:space="preserve">club, </w:t>
      </w:r>
      <w:r w:rsidR="00A756F5">
        <w:rPr>
          <w:rFonts w:ascii="Arial" w:hAnsi="Arial" w:cs="Arial"/>
          <w:sz w:val="22"/>
          <w:szCs w:val="22"/>
          <w:lang w:val="en-GB"/>
        </w:rPr>
        <w:t>the individual should adhere to the club’s appeal procedure</w:t>
      </w:r>
      <w:r w:rsidR="00EE5EBA">
        <w:rPr>
          <w:rFonts w:ascii="Arial" w:hAnsi="Arial" w:cs="Arial"/>
          <w:sz w:val="22"/>
          <w:szCs w:val="22"/>
          <w:lang w:val="en-GB"/>
        </w:rPr>
        <w:t>.</w:t>
      </w:r>
    </w:p>
    <w:p w:rsidR="00443446" w:rsidRDefault="00443446" w:rsidP="00443446">
      <w:pPr>
        <w:tabs>
          <w:tab w:val="left" w:pos="840"/>
        </w:tabs>
        <w:jc w:val="both"/>
        <w:rPr>
          <w:rFonts w:ascii="Arial" w:hAnsi="Arial" w:cs="Arial"/>
          <w:sz w:val="22"/>
          <w:szCs w:val="22"/>
          <w:lang w:val="en-GB"/>
        </w:rPr>
      </w:pPr>
    </w:p>
    <w:p w:rsidR="00443446" w:rsidRDefault="00443446" w:rsidP="00443446">
      <w:pPr>
        <w:tabs>
          <w:tab w:val="left" w:pos="840"/>
        </w:tabs>
        <w:jc w:val="both"/>
        <w:rPr>
          <w:rFonts w:ascii="Arial" w:hAnsi="Arial" w:cs="Arial"/>
          <w:sz w:val="22"/>
          <w:szCs w:val="22"/>
          <w:lang w:val="en-GB"/>
        </w:rPr>
      </w:pPr>
    </w:p>
    <w:p w:rsidR="00AF7FC1" w:rsidRDefault="00AF7FC1">
      <w:pPr>
        <w:rPr>
          <w:rFonts w:ascii="Arial" w:hAnsi="Arial" w:cs="Arial"/>
          <w:b/>
          <w:sz w:val="32"/>
          <w:szCs w:val="32"/>
          <w:lang w:val="en-GB"/>
        </w:rPr>
      </w:pPr>
      <w:r>
        <w:rPr>
          <w:rFonts w:ascii="Arial" w:hAnsi="Arial" w:cs="Arial"/>
          <w:b/>
          <w:sz w:val="32"/>
          <w:szCs w:val="32"/>
          <w:lang w:val="en-GB"/>
        </w:rPr>
        <w:br w:type="page"/>
      </w:r>
    </w:p>
    <w:p w:rsidR="0079576A" w:rsidRPr="00731794" w:rsidRDefault="0079576A" w:rsidP="0079576A">
      <w:pPr>
        <w:jc w:val="both"/>
        <w:rPr>
          <w:rFonts w:ascii="Arial" w:hAnsi="Arial" w:cs="Arial"/>
          <w:b/>
          <w:sz w:val="32"/>
          <w:szCs w:val="32"/>
          <w:lang w:val="en-GB"/>
        </w:rPr>
      </w:pPr>
      <w:r w:rsidRPr="00731794">
        <w:rPr>
          <w:rFonts w:ascii="Arial" w:hAnsi="Arial" w:cs="Arial"/>
          <w:b/>
          <w:sz w:val="32"/>
          <w:szCs w:val="32"/>
          <w:lang w:val="en-GB"/>
        </w:rPr>
        <w:lastRenderedPageBreak/>
        <w:t>Safe and Inclusive Code of Conduct</w:t>
      </w:r>
      <w:r w:rsidR="00AA6F0D">
        <w:rPr>
          <w:rFonts w:ascii="Arial" w:hAnsi="Arial" w:cs="Arial"/>
          <w:b/>
          <w:sz w:val="32"/>
          <w:szCs w:val="32"/>
          <w:lang w:val="en-GB"/>
        </w:rPr>
        <w:t xml:space="preserve"> </w:t>
      </w:r>
    </w:p>
    <w:p w:rsidR="0079576A" w:rsidRPr="00731794" w:rsidRDefault="0079576A" w:rsidP="0079576A">
      <w:pPr>
        <w:jc w:val="both"/>
        <w:rPr>
          <w:rStyle w:val="A10"/>
          <w:rFonts w:ascii="Arial" w:hAnsi="Arial" w:cs="Arial"/>
          <w:bCs w:val="0"/>
          <w:color w:val="auto"/>
          <w:sz w:val="32"/>
          <w:szCs w:val="32"/>
          <w:lang w:val="en-GB"/>
        </w:rPr>
      </w:pPr>
    </w:p>
    <w:p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 xml:space="preserve">Prioritise the well-being of all children and adults at all times </w:t>
      </w:r>
    </w:p>
    <w:p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environment both on and off court and promote the Fair Play values: enjoy; respect</w:t>
      </w:r>
    </w:p>
    <w:p w:rsidR="0079576A" w:rsidRDefault="0079576A" w:rsidP="0079576A">
      <w:pPr>
        <w:pStyle w:val="Default"/>
        <w:numPr>
          <w:ilvl w:val="0"/>
          <w:numId w:val="40"/>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your professional and personal l</w:t>
      </w:r>
      <w:r>
        <w:rPr>
          <w:rStyle w:val="A10"/>
          <w:rFonts w:ascii="Arial" w:hAnsi="Arial" w:cs="Arial"/>
          <w:b w:val="0"/>
          <w:sz w:val="22"/>
          <w:szCs w:val="22"/>
        </w:rPr>
        <w:t>ife, including on social media</w:t>
      </w:r>
    </w:p>
    <w:p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Check you have the relevant consent from parents/carers, children and adults before taking or using photos and videos </w:t>
      </w:r>
    </w:p>
    <w:p w:rsidR="0079576A" w:rsidRPr="00731794" w:rsidRDefault="0079576A" w:rsidP="0079576A">
      <w:pPr>
        <w:pStyle w:val="Default"/>
        <w:numPr>
          <w:ilvl w:val="0"/>
          <w:numId w:val="40"/>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your own roles and responsibilities, and those of everyone you are responsible for, are clearly outlined and everyone has the information, training and support to carry them out</w:t>
      </w:r>
    </w:p>
    <w:p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Where possible, do not be alone with a child or adult at risk</w:t>
      </w:r>
    </w:p>
    <w:p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 xml:space="preserve">Do not abuse, neglect, harm or discriminate against anyone; </w:t>
      </w:r>
      <w:r>
        <w:rPr>
          <w:rStyle w:val="A10"/>
          <w:rFonts w:ascii="Arial" w:hAnsi="Arial" w:cs="Arial"/>
          <w:b w:val="0"/>
          <w:sz w:val="22"/>
          <w:szCs w:val="22"/>
        </w:rPr>
        <w:t xml:space="preserve">or </w:t>
      </w:r>
      <w:r w:rsidRPr="00731794">
        <w:rPr>
          <w:rStyle w:val="A10"/>
          <w:rFonts w:ascii="Arial" w:hAnsi="Arial" w:cs="Arial"/>
          <w:b w:val="0"/>
          <w:sz w:val="22"/>
          <w:szCs w:val="22"/>
        </w:rPr>
        <w:t>act in a way that may be interpreted as such</w:t>
      </w:r>
      <w:r>
        <w:rPr>
          <w:rStyle w:val="A10"/>
          <w:rFonts w:ascii="Arial" w:hAnsi="Arial" w:cs="Arial"/>
          <w:b w:val="0"/>
          <w:sz w:val="22"/>
          <w:szCs w:val="22"/>
        </w:rPr>
        <w:t>*</w:t>
      </w:r>
    </w:p>
    <w:p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 xml:space="preserve">Doing nothing is NOT an option: report all concerns and disclosures as soon as possible, following the </w:t>
      </w:r>
      <w:r>
        <w:rPr>
          <w:rStyle w:val="A10"/>
          <w:rFonts w:ascii="Arial" w:hAnsi="Arial" w:cs="Arial"/>
          <w:b w:val="0"/>
          <w:sz w:val="22"/>
          <w:szCs w:val="22"/>
        </w:rPr>
        <w:t>Concern</w:t>
      </w:r>
      <w:r w:rsidRPr="00731794">
        <w:rPr>
          <w:rStyle w:val="A10"/>
          <w:rFonts w:ascii="Arial" w:hAnsi="Arial" w:cs="Arial"/>
          <w:b w:val="0"/>
          <w:sz w:val="22"/>
          <w:szCs w:val="22"/>
        </w:rPr>
        <w:t xml:space="preserve"> Reporting Procedure. If someone is in immediate danger, </w:t>
      </w:r>
      <w:r>
        <w:rPr>
          <w:rStyle w:val="A10"/>
          <w:rFonts w:ascii="Arial" w:hAnsi="Arial" w:cs="Arial"/>
          <w:b w:val="0"/>
          <w:sz w:val="22"/>
          <w:szCs w:val="22"/>
        </w:rPr>
        <w:t>call</w:t>
      </w:r>
      <w:r w:rsidRPr="00731794">
        <w:rPr>
          <w:rStyle w:val="A10"/>
          <w:rFonts w:ascii="Arial" w:hAnsi="Arial" w:cs="Arial"/>
          <w:b w:val="0"/>
          <w:sz w:val="22"/>
          <w:szCs w:val="22"/>
        </w:rPr>
        <w:t xml:space="preserve"> the police (999)</w:t>
      </w:r>
    </w:p>
    <w:p w:rsidR="0079576A" w:rsidRPr="00731794" w:rsidRDefault="0079576A" w:rsidP="0079576A">
      <w:pPr>
        <w:pStyle w:val="Default"/>
        <w:spacing w:line="276" w:lineRule="auto"/>
        <w:jc w:val="both"/>
        <w:rPr>
          <w:rStyle w:val="A10"/>
          <w:rFonts w:ascii="Arial" w:hAnsi="Arial" w:cs="Arial"/>
          <w:b w:val="0"/>
          <w:sz w:val="22"/>
          <w:szCs w:val="22"/>
        </w:rPr>
      </w:pPr>
    </w:p>
    <w:p w:rsidR="0079576A" w:rsidRPr="00731794" w:rsidRDefault="0079576A" w:rsidP="0079576A">
      <w:pPr>
        <w:pStyle w:val="Default"/>
        <w:spacing w:line="276" w:lineRule="auto"/>
        <w:jc w:val="both"/>
        <w:rPr>
          <w:rStyle w:val="A10"/>
          <w:rFonts w:ascii="Arial" w:hAnsi="Arial" w:cs="Arial"/>
          <w:b w:val="0"/>
          <w:sz w:val="22"/>
          <w:szCs w:val="22"/>
        </w:rPr>
      </w:pPr>
      <w:r w:rsidRPr="00731794">
        <w:rPr>
          <w:rStyle w:val="A10"/>
          <w:rFonts w:ascii="Arial" w:hAnsi="Arial" w:cs="Arial"/>
          <w:b w:val="0"/>
          <w:sz w:val="22"/>
          <w:szCs w:val="22"/>
        </w:rPr>
        <w:t xml:space="preserve">*It is illegal </w:t>
      </w:r>
      <w:r>
        <w:rPr>
          <w:rStyle w:val="A10"/>
          <w:rFonts w:ascii="Arial" w:hAnsi="Arial" w:cs="Arial"/>
          <w:b w:val="0"/>
          <w:sz w:val="22"/>
          <w:szCs w:val="22"/>
        </w:rPr>
        <w:t xml:space="preserve">to have a relationship with someone who is under 18 years old if you are in a position of trust; it is illegal </w:t>
      </w:r>
      <w:r w:rsidRPr="00731794">
        <w:rPr>
          <w:rStyle w:val="A10"/>
          <w:rFonts w:ascii="Arial" w:hAnsi="Arial" w:cs="Arial"/>
          <w:b w:val="0"/>
          <w:sz w:val="22"/>
          <w:szCs w:val="22"/>
        </w:rPr>
        <w:t xml:space="preserve">to have a sexual relationship with anyone under the age of 16 whether they give consent or not. </w:t>
      </w:r>
    </w:p>
    <w:p w:rsidR="0079576A" w:rsidRPr="00731794" w:rsidRDefault="0079576A" w:rsidP="0079576A">
      <w:pPr>
        <w:pStyle w:val="Default"/>
        <w:spacing w:line="201" w:lineRule="atLeast"/>
        <w:jc w:val="both"/>
        <w:rPr>
          <w:rStyle w:val="A10"/>
          <w:rFonts w:ascii="Arial" w:hAnsi="Arial" w:cs="Arial"/>
          <w:sz w:val="22"/>
          <w:szCs w:val="22"/>
        </w:rPr>
      </w:pPr>
    </w:p>
    <w:p w:rsidR="0079576A" w:rsidRPr="00731794" w:rsidRDefault="0079576A" w:rsidP="0079576A">
      <w:pPr>
        <w:pStyle w:val="Default"/>
        <w:spacing w:line="201" w:lineRule="atLeast"/>
        <w:ind w:left="284"/>
        <w:jc w:val="both"/>
        <w:rPr>
          <w:rStyle w:val="A10"/>
          <w:rFonts w:ascii="Arial" w:hAnsi="Arial" w:cs="Arial"/>
          <w:b w:val="0"/>
          <w:sz w:val="22"/>
          <w:szCs w:val="22"/>
        </w:rPr>
      </w:pPr>
    </w:p>
    <w:p w:rsidR="0079576A" w:rsidRPr="00731794" w:rsidRDefault="0079576A" w:rsidP="0079576A">
      <w:pPr>
        <w:pStyle w:val="Default"/>
        <w:spacing w:line="201" w:lineRule="atLeast"/>
        <w:jc w:val="both"/>
        <w:rPr>
          <w:rStyle w:val="A10"/>
          <w:rFonts w:ascii="Arial" w:hAnsi="Arial" w:cs="Arial"/>
          <w:sz w:val="22"/>
          <w:szCs w:val="22"/>
        </w:rPr>
      </w:pPr>
      <w:r w:rsidRPr="00731794">
        <w:rPr>
          <w:rStyle w:val="A10"/>
          <w:rFonts w:ascii="Arial" w:hAnsi="Arial" w:cs="Arial"/>
          <w:i/>
          <w:sz w:val="22"/>
          <w:szCs w:val="22"/>
        </w:rPr>
        <w:t xml:space="preserve">The Code of Conduct should be interpreted in a spirit of integrity, transparency and common sense, with the best interests of children and adults at risk as the primary consideration. </w:t>
      </w:r>
    </w:p>
    <w:p w:rsidR="0079576A" w:rsidRDefault="0079576A" w:rsidP="0099070F">
      <w:pPr>
        <w:jc w:val="both"/>
        <w:rPr>
          <w:rFonts w:ascii="Arial" w:hAnsi="Arial" w:cs="Arial"/>
          <w:b/>
          <w:sz w:val="32"/>
          <w:szCs w:val="32"/>
          <w:lang w:val="en-GB"/>
        </w:rPr>
      </w:pPr>
    </w:p>
    <w:p w:rsidR="00BE14C6" w:rsidRPr="002A69F6" w:rsidRDefault="00525D8C" w:rsidP="0099070F">
      <w:pPr>
        <w:jc w:val="both"/>
        <w:rPr>
          <w:rFonts w:ascii="Arial" w:hAnsi="Arial" w:cs="Arial"/>
          <w:i/>
          <w:sz w:val="32"/>
          <w:szCs w:val="32"/>
          <w:lang w:val="en-GB"/>
        </w:rPr>
      </w:pPr>
      <w:r w:rsidRPr="00731794">
        <w:rPr>
          <w:rFonts w:ascii="Arial" w:hAnsi="Arial" w:cs="Arial"/>
          <w:b/>
          <w:sz w:val="32"/>
          <w:szCs w:val="32"/>
          <w:lang w:val="en-GB"/>
        </w:rPr>
        <w:t>Safe and Inclusive Tennis</w:t>
      </w:r>
      <w:r w:rsidR="00BE14C6" w:rsidRPr="00731794">
        <w:rPr>
          <w:rFonts w:ascii="Arial" w:hAnsi="Arial" w:cs="Arial"/>
          <w:b/>
          <w:sz w:val="32"/>
          <w:szCs w:val="32"/>
          <w:lang w:val="en-GB"/>
        </w:rPr>
        <w:t xml:space="preserve"> </w:t>
      </w:r>
      <w:r w:rsidR="000C7E0D" w:rsidRPr="00731794">
        <w:rPr>
          <w:rFonts w:ascii="Arial" w:hAnsi="Arial" w:cs="Arial"/>
          <w:b/>
          <w:sz w:val="32"/>
          <w:szCs w:val="32"/>
          <w:lang w:val="en-GB"/>
        </w:rPr>
        <w:t>Standards</w:t>
      </w:r>
    </w:p>
    <w:p w:rsidR="00BE14C6" w:rsidRPr="00731794" w:rsidRDefault="00BE14C6" w:rsidP="0099070F">
      <w:pPr>
        <w:jc w:val="both"/>
        <w:rPr>
          <w:rFonts w:ascii="Arial" w:hAnsi="Arial" w:cs="Arial"/>
          <w:lang w:val="en-GB"/>
        </w:rPr>
      </w:pPr>
    </w:p>
    <w:p w:rsidR="00F5423A" w:rsidRPr="00731794" w:rsidRDefault="00F5423A" w:rsidP="0099070F">
      <w:pPr>
        <w:jc w:val="both"/>
        <w:rPr>
          <w:rFonts w:ascii="Arial" w:hAnsi="Arial" w:cs="Arial"/>
          <w:color w:val="000000"/>
          <w:sz w:val="22"/>
          <w:szCs w:val="22"/>
        </w:rPr>
      </w:pPr>
      <w:r w:rsidRPr="00731794">
        <w:rPr>
          <w:rFonts w:ascii="Arial" w:hAnsi="Arial" w:cs="Arial"/>
          <w:color w:val="000000"/>
          <w:sz w:val="22"/>
          <w:szCs w:val="22"/>
        </w:rPr>
        <w:t xml:space="preserve">The Standards aim to set a minimum level of practice </w:t>
      </w:r>
      <w:r w:rsidR="00D70AD0" w:rsidRPr="00731794">
        <w:rPr>
          <w:rFonts w:ascii="Arial" w:hAnsi="Arial" w:cs="Arial"/>
          <w:color w:val="000000"/>
          <w:sz w:val="22"/>
          <w:szCs w:val="22"/>
        </w:rPr>
        <w:t xml:space="preserve">to promote and support safeguarding </w:t>
      </w:r>
      <w:r w:rsidR="00525D8C" w:rsidRPr="00731794">
        <w:rPr>
          <w:rFonts w:ascii="Arial" w:hAnsi="Arial" w:cs="Arial"/>
          <w:color w:val="000000"/>
          <w:sz w:val="22"/>
          <w:szCs w:val="22"/>
        </w:rPr>
        <w:t xml:space="preserve">and equality </w:t>
      </w:r>
      <w:r w:rsidR="00D70AD0" w:rsidRPr="00731794">
        <w:rPr>
          <w:rFonts w:ascii="Arial" w:hAnsi="Arial" w:cs="Arial"/>
          <w:color w:val="000000"/>
          <w:sz w:val="22"/>
          <w:szCs w:val="22"/>
        </w:rPr>
        <w:t>in tennis.</w:t>
      </w:r>
      <w:r w:rsidR="008C7A54">
        <w:rPr>
          <w:rFonts w:ascii="Arial" w:hAnsi="Arial" w:cs="Arial"/>
          <w:color w:val="000000"/>
          <w:sz w:val="22"/>
          <w:szCs w:val="22"/>
        </w:rPr>
        <w:t xml:space="preserve"> </w:t>
      </w:r>
      <w:r w:rsidRPr="00731794">
        <w:rPr>
          <w:rFonts w:ascii="Arial" w:hAnsi="Arial" w:cs="Arial"/>
          <w:i/>
          <w:sz w:val="22"/>
          <w:szCs w:val="22"/>
        </w:rPr>
        <w:t xml:space="preserve">Implementing the </w:t>
      </w:r>
      <w:r w:rsidR="00525D8C" w:rsidRPr="00731794">
        <w:rPr>
          <w:rFonts w:ascii="Arial" w:hAnsi="Arial" w:cs="Arial"/>
          <w:i/>
          <w:sz w:val="22"/>
          <w:szCs w:val="22"/>
        </w:rPr>
        <w:t>Safe and Inclusive Tennis</w:t>
      </w:r>
      <w:r w:rsidR="00D70AD0" w:rsidRPr="00731794">
        <w:rPr>
          <w:rFonts w:ascii="Arial" w:hAnsi="Arial" w:cs="Arial"/>
          <w:i/>
          <w:sz w:val="22"/>
          <w:szCs w:val="22"/>
        </w:rPr>
        <w:t xml:space="preserve"> </w:t>
      </w:r>
      <w:r w:rsidRPr="00731794">
        <w:rPr>
          <w:rFonts w:ascii="Arial" w:hAnsi="Arial" w:cs="Arial"/>
          <w:i/>
          <w:sz w:val="22"/>
          <w:szCs w:val="22"/>
        </w:rPr>
        <w:t>Standards</w:t>
      </w:r>
      <w:r w:rsidR="00D70AD0" w:rsidRPr="00731794">
        <w:rPr>
          <w:rFonts w:ascii="Arial" w:hAnsi="Arial" w:cs="Arial"/>
          <w:i/>
          <w:sz w:val="22"/>
          <w:szCs w:val="22"/>
        </w:rPr>
        <w:t xml:space="preserve"> </w:t>
      </w:r>
      <w:r w:rsidR="00D70AD0" w:rsidRPr="00731794">
        <w:rPr>
          <w:rFonts w:ascii="Arial" w:hAnsi="Arial" w:cs="Arial"/>
          <w:sz w:val="22"/>
          <w:szCs w:val="22"/>
        </w:rPr>
        <w:t>is</w:t>
      </w:r>
      <w:r w:rsidRPr="00731794">
        <w:rPr>
          <w:rFonts w:ascii="Arial" w:hAnsi="Arial" w:cs="Arial"/>
          <w:color w:val="000000"/>
          <w:sz w:val="22"/>
          <w:szCs w:val="22"/>
        </w:rPr>
        <w:t xml:space="preserve"> in</w:t>
      </w:r>
      <w:r w:rsidR="00162B3B" w:rsidRPr="00731794">
        <w:rPr>
          <w:rFonts w:ascii="Arial" w:hAnsi="Arial" w:cs="Arial"/>
          <w:color w:val="000000"/>
          <w:sz w:val="22"/>
          <w:szCs w:val="22"/>
        </w:rPr>
        <w:t xml:space="preserve">tended to be used alongside this </w:t>
      </w:r>
      <w:r w:rsidR="0079576A">
        <w:rPr>
          <w:rFonts w:ascii="Arial" w:hAnsi="Arial" w:cs="Arial"/>
          <w:color w:val="000000"/>
          <w:sz w:val="22"/>
          <w:szCs w:val="22"/>
        </w:rPr>
        <w:t xml:space="preserve">Policy and </w:t>
      </w:r>
      <w:r w:rsidRPr="00731794">
        <w:rPr>
          <w:rFonts w:ascii="Arial" w:hAnsi="Arial" w:cs="Arial"/>
          <w:color w:val="000000"/>
          <w:sz w:val="22"/>
          <w:szCs w:val="22"/>
        </w:rPr>
        <w:t xml:space="preserve">Code of </w:t>
      </w:r>
      <w:r w:rsidR="002337D7" w:rsidRPr="00731794">
        <w:rPr>
          <w:rFonts w:ascii="Arial" w:hAnsi="Arial" w:cs="Arial"/>
          <w:color w:val="000000"/>
          <w:sz w:val="22"/>
          <w:szCs w:val="22"/>
        </w:rPr>
        <w:t>Conduct</w:t>
      </w:r>
      <w:r w:rsidR="00525D8C" w:rsidRPr="00731794">
        <w:rPr>
          <w:rFonts w:ascii="Arial" w:hAnsi="Arial" w:cs="Arial"/>
          <w:color w:val="000000"/>
          <w:sz w:val="22"/>
          <w:szCs w:val="22"/>
        </w:rPr>
        <w:t>; and the Equality</w:t>
      </w:r>
      <w:r w:rsidR="00EE4C04" w:rsidRPr="00731794">
        <w:rPr>
          <w:rFonts w:ascii="Arial" w:hAnsi="Arial" w:cs="Arial"/>
          <w:color w:val="000000"/>
          <w:sz w:val="22"/>
          <w:szCs w:val="22"/>
        </w:rPr>
        <w:t>, Diversity and Inclusion</w:t>
      </w:r>
      <w:r w:rsidR="00525D8C" w:rsidRPr="00731794">
        <w:rPr>
          <w:rFonts w:ascii="Arial" w:hAnsi="Arial" w:cs="Arial"/>
          <w:color w:val="000000"/>
          <w:sz w:val="22"/>
          <w:szCs w:val="22"/>
        </w:rPr>
        <w:t xml:space="preserve"> policy</w:t>
      </w:r>
      <w:r w:rsidR="005F4003">
        <w:rPr>
          <w:rFonts w:ascii="Arial" w:hAnsi="Arial" w:cs="Arial"/>
          <w:color w:val="000000"/>
          <w:sz w:val="22"/>
          <w:szCs w:val="22"/>
        </w:rPr>
        <w:t>/Statement of Commitment</w:t>
      </w:r>
      <w:r w:rsidRPr="00731794">
        <w:rPr>
          <w:rFonts w:ascii="Arial" w:hAnsi="Arial" w:cs="Arial"/>
          <w:color w:val="000000"/>
          <w:sz w:val="22"/>
          <w:szCs w:val="22"/>
        </w:rPr>
        <w:t>.</w:t>
      </w:r>
    </w:p>
    <w:p w:rsidR="00F5423A" w:rsidRPr="00731794" w:rsidRDefault="00F5423A" w:rsidP="0099070F">
      <w:pPr>
        <w:jc w:val="both"/>
        <w:rPr>
          <w:rFonts w:ascii="Arial" w:hAnsi="Arial" w:cs="Arial"/>
          <w:b/>
          <w:sz w:val="22"/>
          <w:szCs w:val="22"/>
          <w:lang w:val="en-GB"/>
        </w:rPr>
      </w:pPr>
    </w:p>
    <w:p w:rsidR="00120ED7" w:rsidRPr="00731794" w:rsidRDefault="00120ED7" w:rsidP="00120ED7">
      <w:pPr>
        <w:jc w:val="both"/>
        <w:rPr>
          <w:rFonts w:ascii="Arial" w:hAnsi="Arial" w:cs="Arial"/>
          <w:b/>
          <w:sz w:val="22"/>
          <w:szCs w:val="22"/>
          <w:lang w:val="en-GB"/>
        </w:rPr>
      </w:pPr>
      <w:r w:rsidRPr="00731794">
        <w:rPr>
          <w:rFonts w:ascii="Arial" w:hAnsi="Arial" w:cs="Arial"/>
          <w:b/>
          <w:sz w:val="22"/>
          <w:szCs w:val="22"/>
          <w:lang w:val="en-GB"/>
        </w:rPr>
        <w:t xml:space="preserve">Standard 1: We have Safeguarding </w:t>
      </w:r>
      <w:r w:rsidR="00E16123" w:rsidRPr="00731794">
        <w:rPr>
          <w:rFonts w:ascii="Arial" w:hAnsi="Arial" w:cs="Arial"/>
          <w:b/>
          <w:sz w:val="22"/>
          <w:szCs w:val="22"/>
          <w:lang w:val="en-GB"/>
        </w:rPr>
        <w:t>and Equality Policies</w:t>
      </w:r>
      <w:r w:rsidRPr="00731794">
        <w:rPr>
          <w:rFonts w:ascii="Arial" w:hAnsi="Arial" w:cs="Arial"/>
          <w:b/>
          <w:sz w:val="22"/>
          <w:szCs w:val="22"/>
          <w:lang w:val="en-GB"/>
        </w:rPr>
        <w:t xml:space="preserve"> and </w:t>
      </w:r>
      <w:r w:rsidR="00E16123" w:rsidRPr="00731794">
        <w:rPr>
          <w:rFonts w:ascii="Arial" w:hAnsi="Arial" w:cs="Arial"/>
          <w:b/>
          <w:sz w:val="22"/>
          <w:szCs w:val="22"/>
          <w:lang w:val="en-GB"/>
        </w:rPr>
        <w:t xml:space="preserve">a </w:t>
      </w:r>
      <w:r w:rsidRPr="00731794">
        <w:rPr>
          <w:rFonts w:ascii="Arial" w:hAnsi="Arial" w:cs="Arial"/>
          <w:b/>
          <w:sz w:val="22"/>
          <w:szCs w:val="22"/>
          <w:lang w:val="en-GB"/>
        </w:rPr>
        <w:t xml:space="preserve">Code of </w:t>
      </w:r>
      <w:r w:rsidR="002337D7" w:rsidRPr="00731794">
        <w:rPr>
          <w:rFonts w:ascii="Arial" w:hAnsi="Arial" w:cs="Arial"/>
          <w:b/>
          <w:sz w:val="22"/>
          <w:szCs w:val="22"/>
          <w:lang w:val="en-GB"/>
        </w:rPr>
        <w:t>Conduct</w:t>
      </w:r>
      <w:r w:rsidRPr="00731794">
        <w:rPr>
          <w:rFonts w:ascii="Arial" w:hAnsi="Arial" w:cs="Arial"/>
          <w:b/>
          <w:sz w:val="22"/>
          <w:szCs w:val="22"/>
          <w:lang w:val="en-GB"/>
        </w:rPr>
        <w:t xml:space="preserve"> that applies to all staff, </w:t>
      </w:r>
      <w:r w:rsidR="0079576A">
        <w:rPr>
          <w:rFonts w:ascii="Arial" w:hAnsi="Arial" w:cs="Arial"/>
          <w:b/>
          <w:sz w:val="22"/>
          <w:szCs w:val="22"/>
          <w:lang w:val="en-GB"/>
        </w:rPr>
        <w:t>volunteers,</w:t>
      </w:r>
      <w:r w:rsidR="00525D8C" w:rsidRPr="00731794">
        <w:rPr>
          <w:rFonts w:ascii="Arial" w:hAnsi="Arial" w:cs="Arial"/>
          <w:b/>
          <w:sz w:val="22"/>
          <w:szCs w:val="22"/>
          <w:lang w:val="en-GB"/>
        </w:rPr>
        <w:t xml:space="preserve"> </w:t>
      </w:r>
      <w:proofErr w:type="gramStart"/>
      <w:r w:rsidR="00525D8C" w:rsidRPr="00731794">
        <w:rPr>
          <w:rFonts w:ascii="Arial" w:hAnsi="Arial" w:cs="Arial"/>
          <w:b/>
          <w:sz w:val="22"/>
          <w:szCs w:val="22"/>
          <w:lang w:val="en-GB"/>
        </w:rPr>
        <w:t>coaches</w:t>
      </w:r>
      <w:proofErr w:type="gramEnd"/>
      <w:r w:rsidR="00AF7FC1">
        <w:rPr>
          <w:rFonts w:ascii="Arial" w:hAnsi="Arial" w:cs="Arial"/>
          <w:b/>
          <w:sz w:val="22"/>
          <w:szCs w:val="22"/>
          <w:lang w:val="en-GB"/>
        </w:rPr>
        <w:t>.</w:t>
      </w:r>
    </w:p>
    <w:p w:rsidR="00525D8C" w:rsidRPr="00731794" w:rsidRDefault="0079576A" w:rsidP="00525D8C">
      <w:pPr>
        <w:pStyle w:val="ListParagraph"/>
        <w:numPr>
          <w:ilvl w:val="0"/>
          <w:numId w:val="34"/>
        </w:numPr>
        <w:jc w:val="both"/>
        <w:rPr>
          <w:rFonts w:ascii="Arial" w:hAnsi="Arial" w:cs="Arial"/>
          <w:sz w:val="22"/>
          <w:szCs w:val="22"/>
        </w:rPr>
      </w:pPr>
      <w:r>
        <w:rPr>
          <w:rFonts w:ascii="Arial" w:hAnsi="Arial" w:cs="Arial"/>
          <w:sz w:val="22"/>
          <w:szCs w:val="22"/>
        </w:rPr>
        <w:t>Everyone has read, understood and follows</w:t>
      </w:r>
      <w:r w:rsidR="00525D8C" w:rsidRPr="00731794">
        <w:rPr>
          <w:rFonts w:ascii="Arial" w:hAnsi="Arial" w:cs="Arial"/>
          <w:sz w:val="22"/>
          <w:szCs w:val="22"/>
        </w:rPr>
        <w:t xml:space="preserve"> the Safeguarding</w:t>
      </w:r>
      <w:r w:rsidR="00E16123" w:rsidRPr="00731794">
        <w:rPr>
          <w:rFonts w:ascii="Arial" w:hAnsi="Arial" w:cs="Arial"/>
          <w:sz w:val="22"/>
          <w:szCs w:val="22"/>
        </w:rPr>
        <w:t xml:space="preserve"> and Equality</w:t>
      </w:r>
      <w:r w:rsidR="00525D8C" w:rsidRPr="00731794">
        <w:rPr>
          <w:rFonts w:ascii="Arial" w:hAnsi="Arial" w:cs="Arial"/>
          <w:sz w:val="22"/>
          <w:szCs w:val="22"/>
        </w:rPr>
        <w:t xml:space="preserve"> </w:t>
      </w:r>
      <w:r w:rsidR="00E16123" w:rsidRPr="00731794">
        <w:rPr>
          <w:rFonts w:ascii="Arial" w:hAnsi="Arial" w:cs="Arial"/>
          <w:sz w:val="22"/>
          <w:szCs w:val="22"/>
        </w:rPr>
        <w:t>Policies</w:t>
      </w:r>
      <w:r w:rsidR="00525D8C" w:rsidRPr="00731794">
        <w:rPr>
          <w:rFonts w:ascii="Arial" w:hAnsi="Arial" w:cs="Arial"/>
          <w:sz w:val="22"/>
          <w:szCs w:val="22"/>
        </w:rPr>
        <w:t xml:space="preserve">, Standards, Code of </w:t>
      </w:r>
      <w:r w:rsidR="002337D7" w:rsidRPr="00731794">
        <w:rPr>
          <w:rFonts w:ascii="Arial" w:hAnsi="Arial" w:cs="Arial"/>
          <w:sz w:val="22"/>
          <w:szCs w:val="22"/>
        </w:rPr>
        <w:t>Conduct</w:t>
      </w:r>
      <w:r w:rsidR="00525D8C" w:rsidRPr="00731794">
        <w:rPr>
          <w:rFonts w:ascii="Arial" w:hAnsi="Arial" w:cs="Arial"/>
          <w:sz w:val="22"/>
          <w:szCs w:val="22"/>
        </w:rPr>
        <w:t xml:space="preserve"> and Reporting Procedure</w:t>
      </w:r>
    </w:p>
    <w:p w:rsidR="00120ED7" w:rsidRPr="00731794" w:rsidRDefault="00F3109F" w:rsidP="00120ED7">
      <w:pPr>
        <w:pStyle w:val="ListParagraph"/>
        <w:numPr>
          <w:ilvl w:val="0"/>
          <w:numId w:val="34"/>
        </w:numPr>
        <w:jc w:val="both"/>
        <w:rPr>
          <w:rFonts w:ascii="Arial" w:hAnsi="Arial" w:cs="Arial"/>
          <w:sz w:val="22"/>
          <w:szCs w:val="22"/>
        </w:rPr>
      </w:pPr>
      <w:r w:rsidRPr="00731794">
        <w:rPr>
          <w:rFonts w:ascii="Arial" w:hAnsi="Arial" w:cs="Arial"/>
          <w:sz w:val="22"/>
          <w:szCs w:val="22"/>
        </w:rPr>
        <w:t xml:space="preserve">Our </w:t>
      </w:r>
      <w:r w:rsidR="00525D8C" w:rsidRPr="00731794">
        <w:rPr>
          <w:rFonts w:ascii="Arial" w:hAnsi="Arial" w:cs="Arial"/>
          <w:sz w:val="22"/>
          <w:szCs w:val="22"/>
        </w:rPr>
        <w:t xml:space="preserve">Safeguarding </w:t>
      </w:r>
      <w:r w:rsidR="00E16123" w:rsidRPr="00731794">
        <w:rPr>
          <w:rFonts w:ascii="Arial" w:hAnsi="Arial" w:cs="Arial"/>
          <w:sz w:val="22"/>
          <w:szCs w:val="22"/>
        </w:rPr>
        <w:t>and Equality Policies</w:t>
      </w:r>
      <w:r w:rsidRPr="00731794">
        <w:rPr>
          <w:rFonts w:ascii="Arial" w:hAnsi="Arial" w:cs="Arial"/>
          <w:sz w:val="22"/>
          <w:szCs w:val="22"/>
        </w:rPr>
        <w:t xml:space="preserve"> and </w:t>
      </w:r>
      <w:r w:rsidR="00525D8C" w:rsidRPr="00731794">
        <w:rPr>
          <w:rFonts w:ascii="Arial" w:hAnsi="Arial" w:cs="Arial"/>
          <w:sz w:val="22"/>
          <w:szCs w:val="22"/>
        </w:rPr>
        <w:t>procedures are monitored</w:t>
      </w:r>
      <w:r w:rsidRPr="00731794">
        <w:rPr>
          <w:rFonts w:ascii="Arial" w:hAnsi="Arial" w:cs="Arial"/>
          <w:sz w:val="22"/>
          <w:szCs w:val="22"/>
        </w:rPr>
        <w:t xml:space="preserve"> and </w:t>
      </w:r>
      <w:r w:rsidR="002F64CE">
        <w:rPr>
          <w:rFonts w:ascii="Arial" w:hAnsi="Arial" w:cs="Arial"/>
          <w:sz w:val="22"/>
          <w:szCs w:val="22"/>
        </w:rPr>
        <w:t>updated</w:t>
      </w:r>
      <w:r w:rsidR="0079576A">
        <w:rPr>
          <w:rFonts w:ascii="Arial" w:hAnsi="Arial" w:cs="Arial"/>
          <w:sz w:val="22"/>
          <w:szCs w:val="22"/>
        </w:rPr>
        <w:t xml:space="preserve"> t</w:t>
      </w:r>
      <w:r w:rsidR="006F5F78">
        <w:rPr>
          <w:rFonts w:ascii="Arial" w:hAnsi="Arial" w:cs="Arial"/>
          <w:sz w:val="22"/>
          <w:szCs w:val="22"/>
        </w:rPr>
        <w:t>o keep them relevant to everyone in our club and the programmes and events we run</w:t>
      </w:r>
      <w:r w:rsidR="002F64CE">
        <w:rPr>
          <w:rFonts w:ascii="Arial" w:hAnsi="Arial" w:cs="Arial"/>
          <w:sz w:val="22"/>
          <w:szCs w:val="22"/>
        </w:rPr>
        <w:t>.</w:t>
      </w:r>
      <w:r w:rsidR="00525D8C" w:rsidRPr="00731794">
        <w:rPr>
          <w:rFonts w:ascii="Arial" w:hAnsi="Arial" w:cs="Arial"/>
          <w:sz w:val="22"/>
          <w:szCs w:val="22"/>
        </w:rPr>
        <w:t xml:space="preserve"> </w:t>
      </w:r>
    </w:p>
    <w:p w:rsidR="00525D8C" w:rsidRPr="00731794" w:rsidRDefault="00525D8C" w:rsidP="00525D8C">
      <w:pPr>
        <w:pStyle w:val="ListParagraph"/>
        <w:jc w:val="both"/>
        <w:rPr>
          <w:rFonts w:ascii="Arial" w:hAnsi="Arial" w:cs="Arial"/>
          <w:sz w:val="22"/>
          <w:szCs w:val="22"/>
        </w:rPr>
      </w:pPr>
    </w:p>
    <w:p w:rsidR="00D80B85" w:rsidRPr="00731794" w:rsidRDefault="00D80B85" w:rsidP="00D80B85">
      <w:pPr>
        <w:jc w:val="both"/>
        <w:rPr>
          <w:rFonts w:ascii="Arial" w:hAnsi="Arial" w:cs="Arial"/>
          <w:b/>
          <w:sz w:val="22"/>
          <w:szCs w:val="22"/>
          <w:lang w:val="en-GB"/>
        </w:rPr>
      </w:pPr>
      <w:r w:rsidRPr="00731794">
        <w:rPr>
          <w:rFonts w:ascii="Arial" w:hAnsi="Arial" w:cs="Arial"/>
          <w:b/>
          <w:sz w:val="22"/>
          <w:szCs w:val="22"/>
          <w:lang w:val="en-GB"/>
        </w:rPr>
        <w:t xml:space="preserve">Standard 2: We empower children and adults to </w:t>
      </w:r>
      <w:r w:rsidR="00DE524B" w:rsidRPr="00731794">
        <w:rPr>
          <w:rFonts w:ascii="Arial" w:hAnsi="Arial" w:cs="Arial"/>
          <w:b/>
          <w:sz w:val="22"/>
          <w:szCs w:val="22"/>
          <w:lang w:val="en-GB"/>
        </w:rPr>
        <w:t>create safe and inclusive tennis environments, both on and off court</w:t>
      </w:r>
    </w:p>
    <w:p w:rsidR="00DE524B" w:rsidRPr="00731794" w:rsidRDefault="00DE524B" w:rsidP="00DE524B">
      <w:pPr>
        <w:pStyle w:val="ListParagraph"/>
        <w:numPr>
          <w:ilvl w:val="0"/>
          <w:numId w:val="34"/>
        </w:numPr>
        <w:jc w:val="both"/>
        <w:rPr>
          <w:rFonts w:ascii="Arial" w:hAnsi="Arial" w:cs="Arial"/>
          <w:sz w:val="22"/>
          <w:szCs w:val="22"/>
        </w:rPr>
      </w:pPr>
      <w:r w:rsidRPr="00731794">
        <w:rPr>
          <w:rFonts w:ascii="Arial" w:hAnsi="Arial" w:cs="Arial"/>
          <w:sz w:val="22"/>
          <w:szCs w:val="22"/>
        </w:rPr>
        <w:t>We support everyone to uphold the Fair Play values: enjoy; respect</w:t>
      </w:r>
      <w:r w:rsidR="00D02903">
        <w:rPr>
          <w:rFonts w:ascii="Arial" w:hAnsi="Arial" w:cs="Arial"/>
          <w:sz w:val="22"/>
          <w:szCs w:val="22"/>
        </w:rPr>
        <w:t xml:space="preserve"> </w:t>
      </w:r>
    </w:p>
    <w:p w:rsidR="0006377E" w:rsidRDefault="00D80B85" w:rsidP="001F2C82">
      <w:pPr>
        <w:pStyle w:val="ListParagraph"/>
        <w:numPr>
          <w:ilvl w:val="0"/>
          <w:numId w:val="33"/>
        </w:numPr>
        <w:jc w:val="both"/>
        <w:rPr>
          <w:rFonts w:ascii="Arial" w:hAnsi="Arial" w:cs="Arial"/>
          <w:sz w:val="22"/>
          <w:szCs w:val="22"/>
        </w:rPr>
      </w:pPr>
      <w:r w:rsidRPr="0006377E">
        <w:rPr>
          <w:rFonts w:ascii="Arial" w:hAnsi="Arial" w:cs="Arial"/>
          <w:sz w:val="22"/>
          <w:szCs w:val="22"/>
        </w:rPr>
        <w:t>Information</w:t>
      </w:r>
      <w:r w:rsidR="00DE524B" w:rsidRPr="0006377E">
        <w:rPr>
          <w:rFonts w:ascii="Arial" w:hAnsi="Arial" w:cs="Arial"/>
          <w:sz w:val="22"/>
          <w:szCs w:val="22"/>
        </w:rPr>
        <w:t>, resources</w:t>
      </w:r>
      <w:r w:rsidRPr="0006377E">
        <w:rPr>
          <w:rFonts w:ascii="Arial" w:hAnsi="Arial" w:cs="Arial"/>
          <w:sz w:val="22"/>
          <w:szCs w:val="22"/>
        </w:rPr>
        <w:t xml:space="preserve"> a</w:t>
      </w:r>
      <w:r w:rsidR="00DE524B" w:rsidRPr="0006377E">
        <w:rPr>
          <w:rFonts w:ascii="Arial" w:hAnsi="Arial" w:cs="Arial"/>
          <w:sz w:val="22"/>
          <w:szCs w:val="22"/>
        </w:rPr>
        <w:t xml:space="preserve">nd guidance on how to stay safe, </w:t>
      </w:r>
      <w:r w:rsidRPr="0006377E">
        <w:rPr>
          <w:rFonts w:ascii="Arial" w:hAnsi="Arial" w:cs="Arial"/>
          <w:sz w:val="22"/>
          <w:szCs w:val="22"/>
        </w:rPr>
        <w:t xml:space="preserve">promote equality, diversity and inclusion </w:t>
      </w:r>
      <w:r w:rsidR="00DE524B" w:rsidRPr="0006377E">
        <w:rPr>
          <w:rFonts w:ascii="Arial" w:hAnsi="Arial" w:cs="Arial"/>
          <w:sz w:val="22"/>
          <w:szCs w:val="22"/>
        </w:rPr>
        <w:t xml:space="preserve">and report concerns </w:t>
      </w:r>
      <w:r w:rsidRPr="0006377E">
        <w:rPr>
          <w:rFonts w:ascii="Arial" w:hAnsi="Arial" w:cs="Arial"/>
          <w:sz w:val="22"/>
          <w:szCs w:val="22"/>
        </w:rPr>
        <w:t xml:space="preserve">is </w:t>
      </w:r>
      <w:r w:rsidR="00DE524B" w:rsidRPr="0006377E">
        <w:rPr>
          <w:rFonts w:ascii="Arial" w:hAnsi="Arial" w:cs="Arial"/>
          <w:sz w:val="22"/>
          <w:szCs w:val="22"/>
        </w:rPr>
        <w:t>easy to access, understand and implement</w:t>
      </w:r>
      <w:r w:rsidRPr="0006377E">
        <w:rPr>
          <w:rFonts w:ascii="Arial" w:hAnsi="Arial" w:cs="Arial"/>
          <w:sz w:val="22"/>
          <w:szCs w:val="22"/>
        </w:rPr>
        <w:t xml:space="preserve"> </w:t>
      </w:r>
    </w:p>
    <w:p w:rsidR="00561DFD" w:rsidRPr="0006377E" w:rsidRDefault="00561DFD" w:rsidP="001F2C82">
      <w:pPr>
        <w:pStyle w:val="ListParagraph"/>
        <w:numPr>
          <w:ilvl w:val="0"/>
          <w:numId w:val="33"/>
        </w:numPr>
        <w:jc w:val="both"/>
        <w:rPr>
          <w:rFonts w:ascii="Arial" w:hAnsi="Arial" w:cs="Arial"/>
          <w:sz w:val="22"/>
          <w:szCs w:val="22"/>
        </w:rPr>
      </w:pPr>
      <w:r w:rsidRPr="0006377E">
        <w:rPr>
          <w:rFonts w:ascii="Arial" w:hAnsi="Arial" w:cs="Arial"/>
          <w:sz w:val="22"/>
          <w:szCs w:val="22"/>
        </w:rPr>
        <w:t xml:space="preserve">There </w:t>
      </w:r>
      <w:r w:rsidR="006F5F78" w:rsidRPr="0006377E">
        <w:rPr>
          <w:rFonts w:ascii="Arial" w:hAnsi="Arial" w:cs="Arial"/>
          <w:sz w:val="22"/>
          <w:szCs w:val="22"/>
        </w:rPr>
        <w:t>is a</w:t>
      </w:r>
      <w:r w:rsidRPr="0006377E">
        <w:rPr>
          <w:rFonts w:ascii="Arial" w:hAnsi="Arial" w:cs="Arial"/>
          <w:sz w:val="22"/>
          <w:szCs w:val="22"/>
        </w:rPr>
        <w:t xml:space="preserve"> </w:t>
      </w:r>
      <w:r w:rsidR="006F5F78" w:rsidRPr="0006377E">
        <w:rPr>
          <w:rFonts w:ascii="Arial" w:hAnsi="Arial" w:cs="Arial"/>
          <w:sz w:val="22"/>
          <w:szCs w:val="22"/>
        </w:rPr>
        <w:t xml:space="preserve">club Welfare Officer or </w:t>
      </w:r>
      <w:r w:rsidRPr="0006377E">
        <w:rPr>
          <w:rFonts w:ascii="Arial" w:hAnsi="Arial" w:cs="Arial"/>
          <w:sz w:val="22"/>
          <w:szCs w:val="22"/>
        </w:rPr>
        <w:t xml:space="preserve">named </w:t>
      </w:r>
      <w:r w:rsidR="006F5F78" w:rsidRPr="0006377E">
        <w:rPr>
          <w:rFonts w:ascii="Arial" w:hAnsi="Arial" w:cs="Arial"/>
          <w:sz w:val="22"/>
          <w:szCs w:val="22"/>
        </w:rPr>
        <w:t>person responsible for safeguarding and equality at our club; their name and contact details are clearly displayed at the club</w:t>
      </w:r>
    </w:p>
    <w:p w:rsidR="00DE524B" w:rsidRPr="00731794" w:rsidRDefault="00D80B85" w:rsidP="00DE524B">
      <w:pPr>
        <w:pStyle w:val="ListParagraph"/>
        <w:numPr>
          <w:ilvl w:val="0"/>
          <w:numId w:val="33"/>
        </w:numPr>
        <w:jc w:val="both"/>
        <w:rPr>
          <w:rFonts w:ascii="Arial" w:hAnsi="Arial" w:cs="Arial"/>
          <w:sz w:val="22"/>
          <w:szCs w:val="22"/>
        </w:rPr>
      </w:pPr>
      <w:r w:rsidRPr="00731794">
        <w:rPr>
          <w:rFonts w:ascii="Arial" w:hAnsi="Arial" w:cs="Arial"/>
          <w:sz w:val="22"/>
          <w:szCs w:val="22"/>
        </w:rPr>
        <w:t>Children and adults are</w:t>
      </w:r>
      <w:r w:rsidR="00DE524B" w:rsidRPr="00731794">
        <w:rPr>
          <w:rFonts w:ascii="Arial" w:hAnsi="Arial" w:cs="Arial"/>
          <w:sz w:val="22"/>
          <w:szCs w:val="22"/>
        </w:rPr>
        <w:t xml:space="preserve"> actively</w:t>
      </w:r>
      <w:r w:rsidRPr="00731794">
        <w:rPr>
          <w:rFonts w:ascii="Arial" w:hAnsi="Arial" w:cs="Arial"/>
          <w:sz w:val="22"/>
          <w:szCs w:val="22"/>
        </w:rPr>
        <w:t xml:space="preserve"> encouraged to report any concerns they have about themselves or others</w:t>
      </w:r>
      <w:r w:rsidR="00DE524B" w:rsidRPr="00731794">
        <w:rPr>
          <w:rFonts w:ascii="Arial" w:hAnsi="Arial" w:cs="Arial"/>
          <w:sz w:val="22"/>
          <w:szCs w:val="22"/>
        </w:rPr>
        <w:t>; those who report concerns are protected and supported</w:t>
      </w:r>
      <w:r w:rsidR="00EE4C04" w:rsidRPr="00731794">
        <w:rPr>
          <w:rFonts w:ascii="Arial" w:hAnsi="Arial" w:cs="Arial"/>
          <w:sz w:val="22"/>
          <w:szCs w:val="22"/>
        </w:rPr>
        <w:t>.</w:t>
      </w:r>
    </w:p>
    <w:p w:rsidR="00120ED7" w:rsidRPr="00731794" w:rsidRDefault="00120ED7" w:rsidP="00120ED7">
      <w:pPr>
        <w:jc w:val="both"/>
        <w:rPr>
          <w:rFonts w:ascii="Arial" w:hAnsi="Arial" w:cs="Arial"/>
          <w:sz w:val="22"/>
          <w:szCs w:val="22"/>
          <w:lang w:val="en-GB"/>
        </w:rPr>
      </w:pPr>
    </w:p>
    <w:p w:rsidR="00E6007E" w:rsidRDefault="00E6007E" w:rsidP="00561DFD">
      <w:pPr>
        <w:jc w:val="both"/>
        <w:rPr>
          <w:rFonts w:ascii="Arial" w:hAnsi="Arial" w:cs="Arial"/>
          <w:b/>
          <w:sz w:val="22"/>
          <w:szCs w:val="22"/>
          <w:lang w:val="en-GB"/>
        </w:rPr>
      </w:pPr>
    </w:p>
    <w:p w:rsidR="0006377E" w:rsidRDefault="0006377E">
      <w:pPr>
        <w:rPr>
          <w:rFonts w:ascii="Arial" w:hAnsi="Arial" w:cs="Arial"/>
          <w:b/>
          <w:sz w:val="22"/>
          <w:szCs w:val="22"/>
          <w:lang w:val="en-GB"/>
        </w:rPr>
      </w:pPr>
      <w:r>
        <w:rPr>
          <w:rFonts w:ascii="Arial" w:hAnsi="Arial" w:cs="Arial"/>
          <w:b/>
          <w:sz w:val="22"/>
          <w:szCs w:val="22"/>
          <w:lang w:val="en-GB"/>
        </w:rPr>
        <w:br w:type="page"/>
      </w:r>
    </w:p>
    <w:p w:rsidR="00561DFD" w:rsidRPr="00731794" w:rsidRDefault="00561DFD" w:rsidP="00561DFD">
      <w:pPr>
        <w:jc w:val="both"/>
        <w:rPr>
          <w:rFonts w:ascii="Arial" w:hAnsi="Arial" w:cs="Arial"/>
          <w:b/>
          <w:sz w:val="22"/>
          <w:szCs w:val="22"/>
          <w:lang w:val="en-GB"/>
        </w:rPr>
      </w:pPr>
      <w:r w:rsidRPr="00731794">
        <w:rPr>
          <w:rFonts w:ascii="Arial" w:hAnsi="Arial" w:cs="Arial"/>
          <w:b/>
          <w:sz w:val="22"/>
          <w:szCs w:val="22"/>
          <w:lang w:val="en-GB"/>
        </w:rPr>
        <w:lastRenderedPageBreak/>
        <w:t>Standard 3: We prioritise safe and inclusive recruitment, induction, training and support</w:t>
      </w:r>
    </w:p>
    <w:p w:rsidR="00561DFD" w:rsidRPr="00731794" w:rsidRDefault="00561DFD" w:rsidP="00561DFD">
      <w:pPr>
        <w:pStyle w:val="ListParagraph"/>
        <w:numPr>
          <w:ilvl w:val="0"/>
          <w:numId w:val="32"/>
        </w:numPr>
        <w:jc w:val="both"/>
        <w:rPr>
          <w:rFonts w:ascii="Arial" w:hAnsi="Arial" w:cs="Arial"/>
          <w:sz w:val="22"/>
          <w:szCs w:val="22"/>
        </w:rPr>
      </w:pPr>
      <w:r w:rsidRPr="00731794">
        <w:rPr>
          <w:rFonts w:ascii="Arial" w:hAnsi="Arial" w:cs="Arial"/>
          <w:sz w:val="22"/>
          <w:szCs w:val="22"/>
        </w:rPr>
        <w:t>All applicable applications, interviews and references address safeguarding and equ</w:t>
      </w:r>
      <w:r w:rsidR="005F4003">
        <w:rPr>
          <w:rFonts w:ascii="Arial" w:hAnsi="Arial" w:cs="Arial"/>
          <w:sz w:val="22"/>
          <w:szCs w:val="22"/>
        </w:rPr>
        <w:t>al</w:t>
      </w:r>
      <w:r w:rsidRPr="00731794">
        <w:rPr>
          <w:rFonts w:ascii="Arial" w:hAnsi="Arial" w:cs="Arial"/>
          <w:sz w:val="22"/>
          <w:szCs w:val="22"/>
        </w:rPr>
        <w:t xml:space="preserve">ity </w:t>
      </w:r>
      <w:r w:rsidR="00BC738D" w:rsidRPr="00731794">
        <w:rPr>
          <w:rFonts w:ascii="Arial" w:hAnsi="Arial" w:cs="Arial"/>
          <w:sz w:val="22"/>
          <w:szCs w:val="22"/>
        </w:rPr>
        <w:t xml:space="preserve">requirements and </w:t>
      </w:r>
      <w:r w:rsidRPr="00731794">
        <w:rPr>
          <w:rFonts w:ascii="Arial" w:hAnsi="Arial" w:cs="Arial"/>
          <w:sz w:val="22"/>
          <w:szCs w:val="22"/>
        </w:rPr>
        <w:t>attitudes</w:t>
      </w:r>
    </w:p>
    <w:p w:rsidR="00561DFD" w:rsidRDefault="006F5F78" w:rsidP="00561DFD">
      <w:pPr>
        <w:pStyle w:val="ListParagraph"/>
        <w:numPr>
          <w:ilvl w:val="0"/>
          <w:numId w:val="32"/>
        </w:numPr>
        <w:jc w:val="both"/>
        <w:rPr>
          <w:rFonts w:ascii="Arial" w:hAnsi="Arial" w:cs="Arial"/>
          <w:sz w:val="22"/>
          <w:szCs w:val="22"/>
        </w:rPr>
      </w:pPr>
      <w:r>
        <w:rPr>
          <w:rFonts w:ascii="Arial" w:hAnsi="Arial" w:cs="Arial"/>
          <w:sz w:val="22"/>
          <w:szCs w:val="22"/>
        </w:rPr>
        <w:t>All eligible staff and</w:t>
      </w:r>
      <w:r w:rsidR="00561DFD" w:rsidRPr="00731794">
        <w:rPr>
          <w:rFonts w:ascii="Arial" w:hAnsi="Arial" w:cs="Arial"/>
          <w:sz w:val="22"/>
          <w:szCs w:val="22"/>
        </w:rPr>
        <w:t xml:space="preserve"> volunteers have a criminal records check</w:t>
      </w:r>
    </w:p>
    <w:p w:rsidR="006F5F78" w:rsidRDefault="006F5F78" w:rsidP="00561DFD">
      <w:pPr>
        <w:pStyle w:val="ListParagraph"/>
        <w:numPr>
          <w:ilvl w:val="0"/>
          <w:numId w:val="32"/>
        </w:numPr>
        <w:jc w:val="both"/>
        <w:rPr>
          <w:rFonts w:ascii="Arial" w:hAnsi="Arial" w:cs="Arial"/>
          <w:sz w:val="22"/>
          <w:szCs w:val="22"/>
        </w:rPr>
      </w:pPr>
      <w:r>
        <w:rPr>
          <w:rFonts w:ascii="Arial" w:hAnsi="Arial" w:cs="Arial"/>
          <w:sz w:val="22"/>
          <w:szCs w:val="22"/>
        </w:rPr>
        <w:t xml:space="preserve">All our coaches are </w:t>
      </w:r>
      <w:r w:rsidR="005F4003">
        <w:rPr>
          <w:rFonts w:ascii="Arial" w:hAnsi="Arial" w:cs="Arial"/>
          <w:sz w:val="22"/>
          <w:szCs w:val="22"/>
        </w:rPr>
        <w:t>LTA-accredited</w:t>
      </w:r>
    </w:p>
    <w:p w:rsidR="006F5F78" w:rsidRPr="00731794" w:rsidRDefault="006F5F78" w:rsidP="00561DFD">
      <w:pPr>
        <w:pStyle w:val="ListParagraph"/>
        <w:numPr>
          <w:ilvl w:val="0"/>
          <w:numId w:val="32"/>
        </w:numPr>
        <w:jc w:val="both"/>
        <w:rPr>
          <w:rFonts w:ascii="Arial" w:hAnsi="Arial" w:cs="Arial"/>
          <w:sz w:val="22"/>
          <w:szCs w:val="22"/>
        </w:rPr>
      </w:pPr>
      <w:r>
        <w:rPr>
          <w:rFonts w:ascii="Arial" w:hAnsi="Arial" w:cs="Arial"/>
          <w:sz w:val="22"/>
          <w:szCs w:val="22"/>
        </w:rPr>
        <w:t>Our Welfare Officer (or named person responsible for safeguarding and equality) has the relevant skills and training to undertake the role</w:t>
      </w:r>
    </w:p>
    <w:p w:rsidR="00561DFD" w:rsidRDefault="0006377E" w:rsidP="00561DFD">
      <w:pPr>
        <w:pStyle w:val="ListParagraph"/>
        <w:numPr>
          <w:ilvl w:val="0"/>
          <w:numId w:val="32"/>
        </w:numPr>
        <w:jc w:val="both"/>
        <w:rPr>
          <w:rFonts w:ascii="Arial" w:hAnsi="Arial" w:cs="Arial"/>
          <w:sz w:val="22"/>
          <w:szCs w:val="22"/>
        </w:rPr>
      </w:pPr>
      <w:r>
        <w:rPr>
          <w:rFonts w:ascii="Arial" w:hAnsi="Arial" w:cs="Arial"/>
          <w:sz w:val="22"/>
          <w:szCs w:val="22"/>
        </w:rPr>
        <w:t>All our staff, volunteers and</w:t>
      </w:r>
      <w:r w:rsidR="006F5F78">
        <w:rPr>
          <w:rFonts w:ascii="Arial" w:hAnsi="Arial" w:cs="Arial"/>
          <w:sz w:val="22"/>
          <w:szCs w:val="22"/>
        </w:rPr>
        <w:t xml:space="preserve"> coaches know how to access relevant information, guidance and resources, including the Safe and Inclusive toolkit</w:t>
      </w:r>
      <w:r w:rsidR="00561DFD" w:rsidRPr="00731794">
        <w:rPr>
          <w:rFonts w:ascii="Arial" w:hAnsi="Arial" w:cs="Arial"/>
          <w:sz w:val="22"/>
          <w:szCs w:val="22"/>
        </w:rPr>
        <w:t>.</w:t>
      </w:r>
    </w:p>
    <w:p w:rsidR="00DB4316" w:rsidRPr="00731794" w:rsidRDefault="00DB4316" w:rsidP="00561DFD">
      <w:pPr>
        <w:pStyle w:val="ListParagraph"/>
        <w:numPr>
          <w:ilvl w:val="0"/>
          <w:numId w:val="32"/>
        </w:numPr>
        <w:jc w:val="both"/>
        <w:rPr>
          <w:rFonts w:ascii="Arial" w:hAnsi="Arial" w:cs="Arial"/>
          <w:sz w:val="22"/>
          <w:szCs w:val="22"/>
        </w:rPr>
      </w:pPr>
      <w:r>
        <w:rPr>
          <w:rFonts w:ascii="Arial" w:hAnsi="Arial" w:cs="Arial"/>
          <w:sz w:val="22"/>
          <w:szCs w:val="22"/>
        </w:rPr>
        <w:t xml:space="preserve">Coaches agree to abide by the </w:t>
      </w:r>
      <w:r w:rsidRPr="00DB4316">
        <w:rPr>
          <w:rFonts w:ascii="Arial" w:hAnsi="Arial" w:cs="Arial"/>
          <w:b/>
          <w:bCs/>
          <w:sz w:val="22"/>
          <w:szCs w:val="22"/>
          <w:lang w:eastAsia="en-GB"/>
        </w:rPr>
        <w:t>LTA CODE OF ETHICS AND CONDUCT</w:t>
      </w:r>
      <w:r>
        <w:rPr>
          <w:rFonts w:ascii="Arial" w:hAnsi="Arial" w:cs="Arial"/>
          <w:b/>
          <w:bCs/>
          <w:sz w:val="22"/>
          <w:szCs w:val="22"/>
          <w:lang w:eastAsia="en-GB"/>
        </w:rPr>
        <w:t xml:space="preserve"> – See Attachment 1</w:t>
      </w:r>
    </w:p>
    <w:p w:rsidR="00561DFD" w:rsidRPr="00731794" w:rsidRDefault="00561DFD" w:rsidP="00561DFD">
      <w:pPr>
        <w:pStyle w:val="ListParagraph"/>
        <w:jc w:val="both"/>
        <w:rPr>
          <w:rFonts w:ascii="Arial" w:hAnsi="Arial" w:cs="Arial"/>
          <w:sz w:val="22"/>
          <w:szCs w:val="22"/>
        </w:rPr>
      </w:pPr>
    </w:p>
    <w:p w:rsidR="00561DFD" w:rsidRPr="00731794" w:rsidRDefault="00BC738D" w:rsidP="00561DFD">
      <w:pPr>
        <w:jc w:val="both"/>
        <w:rPr>
          <w:rFonts w:ascii="Arial" w:hAnsi="Arial" w:cs="Arial"/>
          <w:b/>
          <w:sz w:val="22"/>
          <w:szCs w:val="22"/>
          <w:lang w:val="en-GB"/>
        </w:rPr>
      </w:pPr>
      <w:r w:rsidRPr="00731794">
        <w:rPr>
          <w:rFonts w:ascii="Arial" w:hAnsi="Arial" w:cs="Arial"/>
          <w:b/>
          <w:sz w:val="22"/>
          <w:szCs w:val="22"/>
          <w:lang w:val="en-GB"/>
        </w:rPr>
        <w:t>Standard 4</w:t>
      </w:r>
      <w:r w:rsidR="00561DFD" w:rsidRPr="00731794">
        <w:rPr>
          <w:rFonts w:ascii="Arial" w:hAnsi="Arial" w:cs="Arial"/>
          <w:b/>
          <w:sz w:val="22"/>
          <w:szCs w:val="22"/>
          <w:lang w:val="en-GB"/>
        </w:rPr>
        <w:t>: We protect people’s confidential information about safeguarding and equality</w:t>
      </w:r>
    </w:p>
    <w:p w:rsidR="00561DFD" w:rsidRPr="00731794" w:rsidRDefault="00561DFD" w:rsidP="00561DFD">
      <w:pPr>
        <w:pStyle w:val="Pa13"/>
        <w:numPr>
          <w:ilvl w:val="0"/>
          <w:numId w:val="40"/>
        </w:numPr>
        <w:jc w:val="both"/>
        <w:rPr>
          <w:rFonts w:ascii="Arial" w:hAnsi="Arial" w:cs="Arial"/>
          <w:sz w:val="22"/>
          <w:szCs w:val="22"/>
        </w:rPr>
      </w:pPr>
      <w:r w:rsidRPr="00731794">
        <w:rPr>
          <w:rFonts w:ascii="Arial" w:hAnsi="Arial" w:cs="Arial"/>
          <w:sz w:val="22"/>
          <w:szCs w:val="22"/>
        </w:rPr>
        <w:t>Confidential information relating to safeguarding and equality is:</w:t>
      </w:r>
    </w:p>
    <w:p w:rsidR="00561DFD" w:rsidRPr="00731794" w:rsidRDefault="00561DFD" w:rsidP="00561DFD">
      <w:pPr>
        <w:pStyle w:val="Pa13"/>
        <w:numPr>
          <w:ilvl w:val="1"/>
          <w:numId w:val="40"/>
        </w:numPr>
        <w:jc w:val="both"/>
        <w:rPr>
          <w:rFonts w:ascii="Arial" w:hAnsi="Arial" w:cs="Arial"/>
          <w:sz w:val="22"/>
          <w:szCs w:val="22"/>
        </w:rPr>
      </w:pPr>
      <w:r w:rsidRPr="00731794">
        <w:rPr>
          <w:rFonts w:ascii="Arial" w:hAnsi="Arial" w:cs="Arial"/>
          <w:sz w:val="22"/>
          <w:szCs w:val="22"/>
        </w:rPr>
        <w:t>Stored securely</w:t>
      </w:r>
    </w:p>
    <w:p w:rsidR="00561DFD" w:rsidRPr="00731794" w:rsidRDefault="00561DFD" w:rsidP="00561DFD">
      <w:pPr>
        <w:pStyle w:val="Pa13"/>
        <w:numPr>
          <w:ilvl w:val="1"/>
          <w:numId w:val="40"/>
        </w:numPr>
        <w:jc w:val="both"/>
        <w:rPr>
          <w:rFonts w:ascii="Arial" w:hAnsi="Arial" w:cs="Arial"/>
          <w:sz w:val="22"/>
          <w:szCs w:val="22"/>
        </w:rPr>
      </w:pPr>
      <w:r w:rsidRPr="00731794">
        <w:rPr>
          <w:rFonts w:ascii="Arial" w:hAnsi="Arial" w:cs="Arial"/>
          <w:sz w:val="22"/>
          <w:szCs w:val="22"/>
        </w:rPr>
        <w:t>Accessed and processed securely</w:t>
      </w:r>
    </w:p>
    <w:p w:rsidR="00561DFD" w:rsidRPr="00731794" w:rsidRDefault="00561DFD" w:rsidP="00561DFD">
      <w:pPr>
        <w:pStyle w:val="Pa13"/>
        <w:numPr>
          <w:ilvl w:val="1"/>
          <w:numId w:val="40"/>
        </w:numPr>
        <w:jc w:val="both"/>
        <w:rPr>
          <w:rFonts w:ascii="Arial" w:hAnsi="Arial" w:cs="Arial"/>
          <w:sz w:val="22"/>
          <w:szCs w:val="22"/>
        </w:rPr>
      </w:pPr>
      <w:r w:rsidRPr="00731794">
        <w:rPr>
          <w:rFonts w:ascii="Arial" w:hAnsi="Arial" w:cs="Arial"/>
          <w:sz w:val="22"/>
          <w:szCs w:val="22"/>
        </w:rPr>
        <w:t>Shared securely and appropriately</w:t>
      </w:r>
    </w:p>
    <w:p w:rsidR="00BC738D" w:rsidRPr="00731794" w:rsidRDefault="00BC738D" w:rsidP="00120ED7">
      <w:pPr>
        <w:jc w:val="both"/>
        <w:rPr>
          <w:rFonts w:ascii="Arial" w:hAnsi="Arial" w:cs="Arial"/>
          <w:b/>
          <w:sz w:val="22"/>
          <w:szCs w:val="22"/>
          <w:lang w:val="en-GB"/>
        </w:rPr>
      </w:pPr>
    </w:p>
    <w:p w:rsidR="00120ED7" w:rsidRPr="00731794" w:rsidRDefault="00120ED7" w:rsidP="00120ED7">
      <w:pPr>
        <w:jc w:val="both"/>
        <w:rPr>
          <w:rFonts w:ascii="Arial" w:hAnsi="Arial" w:cs="Arial"/>
          <w:b/>
          <w:sz w:val="22"/>
          <w:szCs w:val="22"/>
          <w:lang w:val="en-GB"/>
        </w:rPr>
      </w:pPr>
      <w:r w:rsidRPr="00731794">
        <w:rPr>
          <w:rFonts w:ascii="Arial" w:hAnsi="Arial" w:cs="Arial"/>
          <w:b/>
          <w:sz w:val="22"/>
          <w:szCs w:val="22"/>
          <w:lang w:val="en-GB"/>
        </w:rPr>
        <w:t xml:space="preserve">Standard </w:t>
      </w:r>
      <w:r w:rsidR="00BC738D" w:rsidRPr="00731794">
        <w:rPr>
          <w:rFonts w:ascii="Arial" w:hAnsi="Arial" w:cs="Arial"/>
          <w:b/>
          <w:sz w:val="22"/>
          <w:szCs w:val="22"/>
          <w:lang w:val="en-GB"/>
        </w:rPr>
        <w:t>5</w:t>
      </w:r>
      <w:r w:rsidRPr="00731794">
        <w:rPr>
          <w:rFonts w:ascii="Arial" w:hAnsi="Arial" w:cs="Arial"/>
          <w:b/>
          <w:sz w:val="22"/>
          <w:szCs w:val="22"/>
          <w:lang w:val="en-GB"/>
        </w:rPr>
        <w:t xml:space="preserve">: We address </w:t>
      </w:r>
      <w:r w:rsidR="002337D7" w:rsidRPr="00731794">
        <w:rPr>
          <w:rFonts w:ascii="Arial" w:hAnsi="Arial" w:cs="Arial"/>
          <w:b/>
          <w:sz w:val="22"/>
          <w:szCs w:val="22"/>
          <w:lang w:val="en-GB"/>
        </w:rPr>
        <w:t xml:space="preserve">safeguarding and discrimination </w:t>
      </w:r>
      <w:r w:rsidRPr="00731794">
        <w:rPr>
          <w:rFonts w:ascii="Arial" w:hAnsi="Arial" w:cs="Arial"/>
          <w:b/>
          <w:sz w:val="22"/>
          <w:szCs w:val="22"/>
          <w:lang w:val="en-GB"/>
        </w:rPr>
        <w:t>concerns immediately, prioritising the wellbeing of children and adults at risk</w:t>
      </w:r>
    </w:p>
    <w:p w:rsidR="002337D7" w:rsidRPr="00731794" w:rsidRDefault="002337D7" w:rsidP="002337D7">
      <w:pPr>
        <w:pStyle w:val="ListParagraph"/>
        <w:numPr>
          <w:ilvl w:val="0"/>
          <w:numId w:val="35"/>
        </w:numPr>
        <w:jc w:val="both"/>
        <w:rPr>
          <w:rFonts w:ascii="Arial" w:hAnsi="Arial" w:cs="Arial"/>
          <w:sz w:val="22"/>
          <w:szCs w:val="22"/>
        </w:rPr>
      </w:pPr>
      <w:r w:rsidRPr="00731794">
        <w:rPr>
          <w:rFonts w:ascii="Arial" w:hAnsi="Arial" w:cs="Arial"/>
          <w:sz w:val="22"/>
          <w:szCs w:val="22"/>
        </w:rPr>
        <w:t xml:space="preserve">All </w:t>
      </w:r>
      <w:r w:rsidR="00A50E0E" w:rsidRPr="00731794">
        <w:rPr>
          <w:rFonts w:ascii="Arial" w:hAnsi="Arial" w:cs="Arial"/>
          <w:sz w:val="22"/>
          <w:szCs w:val="22"/>
        </w:rPr>
        <w:t>concerns, including on-line concerns (</w:t>
      </w:r>
      <w:r w:rsidRPr="00731794">
        <w:rPr>
          <w:rFonts w:ascii="Arial" w:hAnsi="Arial" w:cs="Arial"/>
          <w:sz w:val="22"/>
          <w:szCs w:val="22"/>
        </w:rPr>
        <w:t>cyber-bullying, sexting, grooming and all other forms of on-line abuse</w:t>
      </w:r>
      <w:r w:rsidR="00A50E0E" w:rsidRPr="00731794">
        <w:rPr>
          <w:rFonts w:ascii="Arial" w:hAnsi="Arial" w:cs="Arial"/>
          <w:sz w:val="22"/>
          <w:szCs w:val="22"/>
        </w:rPr>
        <w:t>)</w:t>
      </w:r>
      <w:r w:rsidRPr="00731794">
        <w:rPr>
          <w:rFonts w:ascii="Arial" w:hAnsi="Arial" w:cs="Arial"/>
          <w:sz w:val="22"/>
          <w:szCs w:val="22"/>
        </w:rPr>
        <w:t xml:space="preserve"> are recognised, reported and responded to</w:t>
      </w:r>
    </w:p>
    <w:p w:rsidR="00A50E0E" w:rsidRPr="00731794" w:rsidRDefault="00525D8C" w:rsidP="00A50E0E">
      <w:pPr>
        <w:pStyle w:val="ListParagraph"/>
        <w:numPr>
          <w:ilvl w:val="0"/>
          <w:numId w:val="35"/>
        </w:numPr>
        <w:jc w:val="both"/>
        <w:rPr>
          <w:rFonts w:ascii="Arial" w:hAnsi="Arial" w:cs="Arial"/>
          <w:sz w:val="22"/>
          <w:szCs w:val="22"/>
        </w:rPr>
      </w:pPr>
      <w:r w:rsidRPr="00731794">
        <w:rPr>
          <w:rFonts w:ascii="Arial" w:hAnsi="Arial" w:cs="Arial"/>
          <w:sz w:val="22"/>
          <w:szCs w:val="22"/>
        </w:rPr>
        <w:t xml:space="preserve">All safeguarding </w:t>
      </w:r>
      <w:r w:rsidR="00561DFD" w:rsidRPr="00731794">
        <w:rPr>
          <w:rFonts w:ascii="Arial" w:hAnsi="Arial" w:cs="Arial"/>
          <w:sz w:val="22"/>
          <w:szCs w:val="22"/>
        </w:rPr>
        <w:t xml:space="preserve">and discrimination </w:t>
      </w:r>
      <w:r w:rsidRPr="00731794">
        <w:rPr>
          <w:rFonts w:ascii="Arial" w:hAnsi="Arial" w:cs="Arial"/>
          <w:sz w:val="22"/>
          <w:szCs w:val="22"/>
        </w:rPr>
        <w:t xml:space="preserve">concerns/allegations made </w:t>
      </w:r>
      <w:r w:rsidR="00EE4C04" w:rsidRPr="00731794">
        <w:rPr>
          <w:rFonts w:ascii="Arial" w:hAnsi="Arial" w:cs="Arial"/>
          <w:sz w:val="22"/>
          <w:szCs w:val="22"/>
        </w:rPr>
        <w:t>regarding</w:t>
      </w:r>
      <w:r w:rsidRPr="00731794">
        <w:rPr>
          <w:rFonts w:ascii="Arial" w:hAnsi="Arial" w:cs="Arial"/>
          <w:sz w:val="22"/>
          <w:szCs w:val="22"/>
        </w:rPr>
        <w:t xml:space="preserve"> a</w:t>
      </w:r>
      <w:r w:rsidR="006F5F78">
        <w:rPr>
          <w:rFonts w:ascii="Arial" w:hAnsi="Arial" w:cs="Arial"/>
          <w:sz w:val="22"/>
          <w:szCs w:val="22"/>
        </w:rPr>
        <w:t xml:space="preserve"> club member of staff, volunteer, coach or visitor are reported to our club Welfare Officer (or named person responsible for safeguarding and equality</w:t>
      </w:r>
      <w:r w:rsidRPr="00731794">
        <w:rPr>
          <w:rFonts w:ascii="Arial" w:hAnsi="Arial" w:cs="Arial"/>
          <w:sz w:val="22"/>
          <w:szCs w:val="22"/>
        </w:rPr>
        <w:t xml:space="preserve"> and may be r</w:t>
      </w:r>
      <w:r w:rsidR="00A50E0E" w:rsidRPr="00731794">
        <w:rPr>
          <w:rFonts w:ascii="Arial" w:hAnsi="Arial" w:cs="Arial"/>
          <w:sz w:val="22"/>
          <w:szCs w:val="22"/>
        </w:rPr>
        <w:t>eported to external authorities</w:t>
      </w:r>
    </w:p>
    <w:p w:rsidR="00A50E0E" w:rsidRPr="00731794" w:rsidRDefault="00A50E0E" w:rsidP="00A50E0E">
      <w:pPr>
        <w:pStyle w:val="ListParagraph"/>
        <w:numPr>
          <w:ilvl w:val="0"/>
          <w:numId w:val="35"/>
        </w:numPr>
        <w:jc w:val="both"/>
        <w:rPr>
          <w:rFonts w:ascii="Arial" w:hAnsi="Arial" w:cs="Arial"/>
          <w:sz w:val="22"/>
          <w:szCs w:val="22"/>
        </w:rPr>
      </w:pPr>
      <w:r w:rsidRPr="00731794">
        <w:rPr>
          <w:rFonts w:ascii="Arial" w:hAnsi="Arial" w:cs="Arial"/>
          <w:sz w:val="22"/>
          <w:szCs w:val="22"/>
        </w:rPr>
        <w:t xml:space="preserve">All concerns </w:t>
      </w:r>
      <w:r w:rsidR="005F4003">
        <w:rPr>
          <w:rFonts w:ascii="Arial" w:hAnsi="Arial" w:cs="Arial"/>
          <w:sz w:val="22"/>
          <w:szCs w:val="22"/>
        </w:rPr>
        <w:t xml:space="preserve">reported to the venue </w:t>
      </w:r>
      <w:r w:rsidRPr="00731794">
        <w:rPr>
          <w:rFonts w:ascii="Arial" w:hAnsi="Arial" w:cs="Arial"/>
          <w:sz w:val="22"/>
          <w:szCs w:val="22"/>
        </w:rPr>
        <w:t xml:space="preserve">are reported immediately, following the </w:t>
      </w:r>
      <w:r w:rsidR="00C17EDB" w:rsidRPr="00731794">
        <w:rPr>
          <w:rFonts w:ascii="Arial" w:hAnsi="Arial" w:cs="Arial"/>
          <w:sz w:val="22"/>
          <w:szCs w:val="22"/>
        </w:rPr>
        <w:t>Safeguarding</w:t>
      </w:r>
      <w:r w:rsidRPr="00731794">
        <w:rPr>
          <w:rFonts w:ascii="Arial" w:hAnsi="Arial" w:cs="Arial"/>
          <w:sz w:val="22"/>
          <w:szCs w:val="22"/>
        </w:rPr>
        <w:t xml:space="preserve"> </w:t>
      </w:r>
      <w:r w:rsidR="00C17EDB" w:rsidRPr="00731794">
        <w:rPr>
          <w:rFonts w:ascii="Arial" w:hAnsi="Arial" w:cs="Arial"/>
          <w:sz w:val="22"/>
          <w:szCs w:val="22"/>
        </w:rPr>
        <w:t>Reporting P</w:t>
      </w:r>
      <w:r w:rsidRPr="00731794">
        <w:rPr>
          <w:rFonts w:ascii="Arial" w:hAnsi="Arial" w:cs="Arial"/>
          <w:sz w:val="22"/>
          <w:szCs w:val="22"/>
        </w:rPr>
        <w:t xml:space="preserve">rocedure </w:t>
      </w:r>
    </w:p>
    <w:p w:rsidR="002337D7" w:rsidRPr="00731794" w:rsidRDefault="00A50E0E" w:rsidP="00A50E0E">
      <w:pPr>
        <w:pStyle w:val="ListParagraph"/>
        <w:numPr>
          <w:ilvl w:val="0"/>
          <w:numId w:val="35"/>
        </w:numPr>
        <w:jc w:val="both"/>
        <w:rPr>
          <w:rFonts w:ascii="Arial" w:hAnsi="Arial" w:cs="Arial"/>
          <w:sz w:val="22"/>
          <w:szCs w:val="22"/>
        </w:rPr>
      </w:pPr>
      <w:r w:rsidRPr="00731794">
        <w:rPr>
          <w:rFonts w:ascii="Arial" w:hAnsi="Arial" w:cs="Arial"/>
          <w:sz w:val="22"/>
          <w:szCs w:val="22"/>
        </w:rPr>
        <w:t>We</w:t>
      </w:r>
      <w:r w:rsidR="002337D7" w:rsidRPr="00731794">
        <w:rPr>
          <w:rFonts w:ascii="Arial" w:hAnsi="Arial" w:cs="Arial"/>
          <w:sz w:val="22"/>
          <w:szCs w:val="22"/>
        </w:rPr>
        <w:t xml:space="preserve"> foster a collaborative approach to safeguarding across </w:t>
      </w:r>
      <w:r w:rsidR="006F5F78">
        <w:rPr>
          <w:rFonts w:ascii="Arial" w:hAnsi="Arial" w:cs="Arial"/>
          <w:sz w:val="22"/>
          <w:szCs w:val="22"/>
        </w:rPr>
        <w:t>British Tennis</w:t>
      </w:r>
      <w:r w:rsidR="002337D7" w:rsidRPr="00731794">
        <w:rPr>
          <w:rFonts w:ascii="Arial" w:hAnsi="Arial" w:cs="Arial"/>
          <w:sz w:val="22"/>
          <w:szCs w:val="22"/>
        </w:rPr>
        <w:t xml:space="preserve"> and with other agencies. </w:t>
      </w:r>
    </w:p>
    <w:p w:rsidR="002A69F6" w:rsidRDefault="002A69F6" w:rsidP="008851B0">
      <w:pPr>
        <w:jc w:val="both"/>
        <w:rPr>
          <w:rFonts w:ascii="Arial" w:hAnsi="Arial" w:cs="Arial"/>
          <w:b/>
          <w:sz w:val="32"/>
          <w:szCs w:val="32"/>
          <w:lang w:val="en-GB"/>
        </w:rPr>
      </w:pPr>
    </w:p>
    <w:p w:rsidR="006F5F78" w:rsidRDefault="006F5F78" w:rsidP="0099070F">
      <w:pPr>
        <w:jc w:val="both"/>
        <w:rPr>
          <w:rFonts w:ascii="Arial" w:hAnsi="Arial" w:cs="Arial"/>
          <w:b/>
          <w:sz w:val="32"/>
          <w:szCs w:val="32"/>
          <w:lang w:val="en-GB"/>
        </w:rPr>
      </w:pPr>
    </w:p>
    <w:p w:rsidR="008E0229" w:rsidRPr="00731794" w:rsidRDefault="0053454E" w:rsidP="0099070F">
      <w:pPr>
        <w:jc w:val="both"/>
        <w:rPr>
          <w:rFonts w:ascii="Arial" w:hAnsi="Arial" w:cs="Arial"/>
          <w:sz w:val="22"/>
          <w:szCs w:val="22"/>
          <w:lang w:val="en-GB"/>
        </w:rPr>
      </w:pPr>
      <w:r w:rsidRPr="00731794">
        <w:rPr>
          <w:rFonts w:ascii="Arial" w:hAnsi="Arial" w:cs="Arial"/>
          <w:sz w:val="22"/>
          <w:szCs w:val="22"/>
          <w:lang w:val="en-GB"/>
        </w:rPr>
        <w:t xml:space="preserve">This </w:t>
      </w:r>
      <w:r w:rsidR="000C7E0D" w:rsidRPr="00731794">
        <w:rPr>
          <w:rFonts w:ascii="Arial" w:hAnsi="Arial" w:cs="Arial"/>
          <w:sz w:val="22"/>
          <w:szCs w:val="22"/>
          <w:lang w:val="en-GB"/>
        </w:rPr>
        <w:t>Policy</w:t>
      </w:r>
      <w:r w:rsidR="00DA5E11">
        <w:rPr>
          <w:rFonts w:ascii="Arial" w:hAnsi="Arial" w:cs="Arial"/>
          <w:sz w:val="22"/>
          <w:szCs w:val="22"/>
          <w:lang w:val="en-GB"/>
        </w:rPr>
        <w:t xml:space="preserve"> is</w:t>
      </w:r>
      <w:r w:rsidR="008E0229" w:rsidRPr="00731794">
        <w:rPr>
          <w:rFonts w:ascii="Arial" w:hAnsi="Arial" w:cs="Arial"/>
          <w:sz w:val="22"/>
          <w:szCs w:val="22"/>
          <w:lang w:val="en-GB"/>
        </w:rPr>
        <w:t xml:space="preserve"> reviewed every two years [or earlier if there is a change in </w:t>
      </w:r>
      <w:r w:rsidR="00EC7256" w:rsidRPr="00731794">
        <w:rPr>
          <w:rFonts w:ascii="Arial" w:hAnsi="Arial" w:cs="Arial"/>
          <w:sz w:val="22"/>
          <w:szCs w:val="22"/>
          <w:lang w:val="en-GB"/>
        </w:rPr>
        <w:t>national</w:t>
      </w:r>
      <w:r w:rsidR="008E0229" w:rsidRPr="00731794">
        <w:rPr>
          <w:rFonts w:ascii="Arial" w:hAnsi="Arial" w:cs="Arial"/>
          <w:sz w:val="22"/>
          <w:szCs w:val="22"/>
          <w:lang w:val="en-GB"/>
        </w:rPr>
        <w:t xml:space="preserve"> legislation]. </w:t>
      </w:r>
    </w:p>
    <w:p w:rsidR="008E0229" w:rsidRPr="00731794" w:rsidRDefault="008E0229" w:rsidP="0099070F">
      <w:pPr>
        <w:jc w:val="both"/>
        <w:rPr>
          <w:rFonts w:ascii="Arial" w:hAnsi="Arial" w:cs="Arial"/>
          <w:sz w:val="22"/>
          <w:szCs w:val="22"/>
          <w:lang w:val="en-GB"/>
        </w:rPr>
      </w:pPr>
    </w:p>
    <w:p w:rsidR="0053454E" w:rsidRPr="00731794" w:rsidRDefault="008E0229" w:rsidP="0099070F">
      <w:pPr>
        <w:jc w:val="both"/>
        <w:rPr>
          <w:rFonts w:ascii="Arial" w:hAnsi="Arial" w:cs="Arial"/>
          <w:sz w:val="22"/>
          <w:szCs w:val="22"/>
          <w:lang w:val="en-GB"/>
        </w:rPr>
      </w:pPr>
      <w:r w:rsidRPr="00731794">
        <w:rPr>
          <w:rFonts w:ascii="Arial" w:hAnsi="Arial" w:cs="Arial"/>
          <w:sz w:val="22"/>
          <w:szCs w:val="22"/>
          <w:lang w:val="en-GB"/>
        </w:rPr>
        <w:t xml:space="preserve">This </w:t>
      </w:r>
      <w:r w:rsidR="000C7E0D" w:rsidRPr="00731794">
        <w:rPr>
          <w:rFonts w:ascii="Arial" w:hAnsi="Arial" w:cs="Arial"/>
          <w:sz w:val="22"/>
          <w:szCs w:val="22"/>
          <w:lang w:val="en-GB"/>
        </w:rPr>
        <w:t>Policy</w:t>
      </w:r>
      <w:r w:rsidR="00DA5E11">
        <w:rPr>
          <w:rFonts w:ascii="Arial" w:hAnsi="Arial" w:cs="Arial"/>
          <w:sz w:val="22"/>
          <w:szCs w:val="22"/>
          <w:lang w:val="en-GB"/>
        </w:rPr>
        <w:t xml:space="preserve"> </w:t>
      </w:r>
      <w:r w:rsidR="009243B9">
        <w:rPr>
          <w:rFonts w:ascii="Arial" w:hAnsi="Arial" w:cs="Arial"/>
          <w:sz w:val="22"/>
          <w:szCs w:val="22"/>
          <w:lang w:val="en-GB"/>
        </w:rPr>
        <w:t>approved</w:t>
      </w:r>
      <w:r w:rsidR="0053454E" w:rsidRPr="00731794">
        <w:rPr>
          <w:rFonts w:ascii="Arial" w:hAnsi="Arial" w:cs="Arial"/>
          <w:sz w:val="22"/>
          <w:szCs w:val="22"/>
          <w:lang w:val="en-GB"/>
        </w:rPr>
        <w:t xml:space="preserve"> by:</w:t>
      </w:r>
    </w:p>
    <w:p w:rsidR="00F12511" w:rsidRPr="00731794" w:rsidRDefault="00F12511" w:rsidP="0099070F">
      <w:pPr>
        <w:jc w:val="both"/>
        <w:rPr>
          <w:rFonts w:ascii="Arial" w:hAnsi="Arial" w:cs="Arial"/>
          <w:sz w:val="22"/>
          <w:szCs w:val="22"/>
          <w:lang w:val="en-GB"/>
        </w:rPr>
      </w:pPr>
    </w:p>
    <w:p w:rsidR="00F12511" w:rsidRPr="00731794" w:rsidRDefault="00F12511" w:rsidP="0099070F">
      <w:pPr>
        <w:jc w:val="both"/>
        <w:rPr>
          <w:rFonts w:ascii="Arial" w:hAnsi="Arial" w:cs="Arial"/>
          <w:sz w:val="22"/>
          <w:szCs w:val="22"/>
          <w:lang w:val="en-GB"/>
        </w:rPr>
      </w:pPr>
    </w:p>
    <w:p w:rsidR="0053454E" w:rsidRPr="00731794" w:rsidRDefault="002A69F6" w:rsidP="0099070F">
      <w:pPr>
        <w:jc w:val="both"/>
        <w:rPr>
          <w:rFonts w:ascii="Arial" w:hAnsi="Arial" w:cs="Arial"/>
          <w:sz w:val="22"/>
          <w:szCs w:val="22"/>
          <w:lang w:val="en-GB"/>
        </w:rPr>
      </w:pPr>
      <w:r>
        <w:rPr>
          <w:rFonts w:ascii="Arial" w:hAnsi="Arial" w:cs="Arial"/>
          <w:sz w:val="22"/>
          <w:szCs w:val="22"/>
          <w:lang w:val="en-GB"/>
        </w:rPr>
        <w:t>Club Committee Chair</w:t>
      </w:r>
      <w:r w:rsidR="00443446">
        <w:rPr>
          <w:rFonts w:ascii="Arial" w:hAnsi="Arial" w:cs="Arial"/>
          <w:sz w:val="22"/>
          <w:szCs w:val="22"/>
          <w:lang w:val="en-GB"/>
        </w:rPr>
        <w:t>:  Stuart Davoile</w:t>
      </w:r>
      <w:r w:rsidR="002C45EC" w:rsidRPr="00731794">
        <w:rPr>
          <w:rFonts w:ascii="Arial" w:hAnsi="Arial" w:cs="Arial"/>
          <w:sz w:val="22"/>
          <w:szCs w:val="22"/>
          <w:lang w:val="en-GB"/>
        </w:rPr>
        <w:tab/>
      </w:r>
      <w:r w:rsidR="008E0229" w:rsidRPr="00731794">
        <w:rPr>
          <w:rFonts w:ascii="Arial" w:hAnsi="Arial" w:cs="Arial"/>
          <w:sz w:val="22"/>
          <w:szCs w:val="22"/>
          <w:lang w:val="en-GB"/>
        </w:rPr>
        <w:t>Date</w:t>
      </w:r>
      <w:r w:rsidR="00EE5EBA">
        <w:rPr>
          <w:rFonts w:ascii="Arial" w:hAnsi="Arial" w:cs="Arial"/>
          <w:sz w:val="22"/>
          <w:szCs w:val="22"/>
          <w:lang w:val="en-GB"/>
        </w:rPr>
        <w:t xml:space="preserve">: 10 </w:t>
      </w:r>
      <w:bookmarkStart w:id="0" w:name="_GoBack"/>
      <w:bookmarkEnd w:id="0"/>
      <w:r w:rsidR="00DB4316">
        <w:rPr>
          <w:rFonts w:ascii="Arial" w:hAnsi="Arial" w:cs="Arial"/>
          <w:sz w:val="22"/>
          <w:szCs w:val="22"/>
          <w:lang w:val="en-GB"/>
        </w:rPr>
        <w:t>Sep 2018</w:t>
      </w:r>
    </w:p>
    <w:p w:rsidR="008E0229" w:rsidRPr="00731794" w:rsidRDefault="008E0229" w:rsidP="0099070F">
      <w:pPr>
        <w:jc w:val="both"/>
        <w:rPr>
          <w:rFonts w:ascii="Arial" w:hAnsi="Arial" w:cs="Arial"/>
          <w:sz w:val="22"/>
          <w:szCs w:val="22"/>
          <w:lang w:val="en-GB"/>
        </w:rPr>
      </w:pPr>
    </w:p>
    <w:p w:rsidR="0053454E" w:rsidRPr="00731794" w:rsidRDefault="002A69F6" w:rsidP="0099070F">
      <w:pPr>
        <w:jc w:val="both"/>
        <w:rPr>
          <w:rFonts w:ascii="Arial" w:hAnsi="Arial" w:cs="Arial"/>
          <w:sz w:val="22"/>
          <w:szCs w:val="22"/>
          <w:lang w:val="en-GB"/>
        </w:rPr>
      </w:pPr>
      <w:r>
        <w:rPr>
          <w:rFonts w:ascii="Arial" w:hAnsi="Arial" w:cs="Arial"/>
          <w:sz w:val="22"/>
          <w:szCs w:val="22"/>
          <w:lang w:val="en-GB"/>
        </w:rPr>
        <w:t xml:space="preserve">Club Welfare </w:t>
      </w:r>
      <w:proofErr w:type="gramStart"/>
      <w:r>
        <w:rPr>
          <w:rFonts w:ascii="Arial" w:hAnsi="Arial" w:cs="Arial"/>
          <w:sz w:val="22"/>
          <w:szCs w:val="22"/>
          <w:lang w:val="en-GB"/>
        </w:rPr>
        <w:t>Officer</w:t>
      </w:r>
      <w:r w:rsidR="00443446">
        <w:rPr>
          <w:rFonts w:ascii="Arial" w:hAnsi="Arial" w:cs="Arial"/>
          <w:sz w:val="22"/>
          <w:szCs w:val="22"/>
          <w:lang w:val="en-GB"/>
        </w:rPr>
        <w:t>s</w:t>
      </w:r>
      <w:r>
        <w:rPr>
          <w:rFonts w:ascii="Arial" w:hAnsi="Arial" w:cs="Arial"/>
          <w:sz w:val="22"/>
          <w:szCs w:val="22"/>
          <w:lang w:val="en-GB"/>
        </w:rPr>
        <w:t xml:space="preserve"> </w:t>
      </w:r>
      <w:r w:rsidR="00FE6F40">
        <w:rPr>
          <w:rFonts w:ascii="Arial" w:hAnsi="Arial" w:cs="Arial"/>
          <w:i/>
          <w:sz w:val="22"/>
          <w:szCs w:val="22"/>
          <w:lang w:val="en-GB"/>
        </w:rPr>
        <w:t>:</w:t>
      </w:r>
      <w:proofErr w:type="gramEnd"/>
      <w:r w:rsidR="00FE6F40">
        <w:rPr>
          <w:rFonts w:ascii="Arial" w:hAnsi="Arial" w:cs="Arial"/>
          <w:i/>
          <w:sz w:val="22"/>
          <w:szCs w:val="22"/>
          <w:lang w:val="en-GB"/>
        </w:rPr>
        <w:t xml:space="preserve"> </w:t>
      </w:r>
      <w:r w:rsidR="00FE6F40">
        <w:rPr>
          <w:rFonts w:ascii="Arial" w:hAnsi="Arial" w:cs="Arial"/>
          <w:sz w:val="22"/>
          <w:szCs w:val="22"/>
          <w:lang w:val="en-GB"/>
        </w:rPr>
        <w:t xml:space="preserve">Maggie Lester </w:t>
      </w:r>
      <w:r w:rsidR="00C17EDB" w:rsidRPr="00731794">
        <w:rPr>
          <w:rFonts w:ascii="Arial" w:hAnsi="Arial" w:cs="Arial"/>
          <w:sz w:val="22"/>
          <w:szCs w:val="22"/>
          <w:lang w:val="en-GB"/>
        </w:rPr>
        <w:tab/>
      </w:r>
    </w:p>
    <w:p w:rsidR="00C17EDB" w:rsidRPr="00731794" w:rsidRDefault="00FE6F40" w:rsidP="00FE6F40">
      <w:pPr>
        <w:tabs>
          <w:tab w:val="left" w:pos="2268"/>
        </w:tabs>
        <w:jc w:val="both"/>
        <w:rPr>
          <w:rFonts w:ascii="Arial" w:hAnsi="Arial" w:cs="Arial"/>
          <w:sz w:val="22"/>
          <w:szCs w:val="22"/>
          <w:lang w:val="en-GB"/>
        </w:rPr>
      </w:pPr>
      <w:r>
        <w:rPr>
          <w:rFonts w:ascii="Arial" w:hAnsi="Arial" w:cs="Arial"/>
          <w:sz w:val="22"/>
          <w:szCs w:val="22"/>
          <w:lang w:val="en-GB"/>
        </w:rPr>
        <w:tab/>
        <w:t>Marcus Sinclair Taylor</w:t>
      </w:r>
    </w:p>
    <w:p w:rsidR="002A69F6" w:rsidRDefault="002A69F6" w:rsidP="00526C99">
      <w:pPr>
        <w:rPr>
          <w:rFonts w:ascii="Arial" w:hAnsi="Arial" w:cs="Arial"/>
          <w:sz w:val="22"/>
          <w:szCs w:val="22"/>
          <w:lang w:val="en-GB"/>
        </w:rPr>
      </w:pPr>
    </w:p>
    <w:p w:rsidR="002A69F6" w:rsidRDefault="002A69F6" w:rsidP="00526C99">
      <w:pPr>
        <w:rPr>
          <w:rFonts w:ascii="Arial" w:hAnsi="Arial" w:cs="Arial"/>
          <w:sz w:val="22"/>
          <w:szCs w:val="22"/>
          <w:lang w:val="en-GB"/>
        </w:rPr>
      </w:pPr>
    </w:p>
    <w:p w:rsidR="00DB4316" w:rsidRDefault="00DB4316">
      <w:pPr>
        <w:rPr>
          <w:rFonts w:ascii="Arial" w:hAnsi="Arial" w:cs="Arial"/>
          <w:b/>
          <w:sz w:val="28"/>
          <w:szCs w:val="28"/>
          <w:lang w:val="en-GB"/>
        </w:rPr>
      </w:pPr>
      <w:r>
        <w:rPr>
          <w:rFonts w:ascii="Arial" w:hAnsi="Arial" w:cs="Arial"/>
          <w:b/>
          <w:sz w:val="28"/>
          <w:szCs w:val="28"/>
          <w:lang w:val="en-GB"/>
        </w:rPr>
        <w:br w:type="page"/>
      </w:r>
    </w:p>
    <w:p w:rsidR="00C66E54" w:rsidRPr="00731794" w:rsidRDefault="00C17EDB" w:rsidP="00526C99">
      <w:pPr>
        <w:rPr>
          <w:rFonts w:ascii="Arial" w:hAnsi="Arial" w:cs="Arial"/>
          <w:b/>
          <w:sz w:val="28"/>
          <w:szCs w:val="28"/>
          <w:lang w:val="en-GB"/>
        </w:rPr>
      </w:pPr>
      <w:r w:rsidRPr="00731794">
        <w:rPr>
          <w:rFonts w:ascii="Arial" w:hAnsi="Arial" w:cs="Arial"/>
          <w:b/>
          <w:sz w:val="28"/>
          <w:szCs w:val="28"/>
          <w:lang w:val="en-GB"/>
        </w:rPr>
        <w:lastRenderedPageBreak/>
        <w:t>A</w:t>
      </w:r>
      <w:r w:rsidR="006C14BC" w:rsidRPr="00731794">
        <w:rPr>
          <w:rFonts w:ascii="Arial" w:hAnsi="Arial" w:cs="Arial"/>
          <w:b/>
          <w:sz w:val="28"/>
          <w:szCs w:val="28"/>
          <w:lang w:val="en-GB"/>
        </w:rPr>
        <w:t xml:space="preserve">ppendix A: </w:t>
      </w:r>
      <w:r w:rsidR="00ED5CE2" w:rsidRPr="00731794">
        <w:rPr>
          <w:rFonts w:ascii="Arial" w:hAnsi="Arial" w:cs="Arial"/>
          <w:b/>
          <w:sz w:val="28"/>
          <w:szCs w:val="28"/>
          <w:lang w:val="en-GB"/>
        </w:rPr>
        <w:t>Glossary of T</w:t>
      </w:r>
      <w:r w:rsidR="002C45EC" w:rsidRPr="00731794">
        <w:rPr>
          <w:rFonts w:ascii="Arial" w:hAnsi="Arial" w:cs="Arial"/>
          <w:b/>
          <w:sz w:val="28"/>
          <w:szCs w:val="28"/>
          <w:lang w:val="en-GB"/>
        </w:rPr>
        <w:t>erms</w:t>
      </w:r>
    </w:p>
    <w:p w:rsidR="006C14BC" w:rsidRPr="00731794" w:rsidRDefault="006C14BC" w:rsidP="0099070F">
      <w:pPr>
        <w:jc w:val="both"/>
        <w:rPr>
          <w:rFonts w:ascii="Arial" w:hAnsi="Arial" w:cs="Arial"/>
          <w:sz w:val="22"/>
          <w:szCs w:val="22"/>
          <w:lang w:val="en-GB"/>
        </w:rPr>
      </w:pPr>
    </w:p>
    <w:p w:rsidR="002D1302" w:rsidRPr="00731794" w:rsidRDefault="002D1302" w:rsidP="0099070F">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001A6995" w:rsidRPr="001A6995">
        <w:rPr>
          <w:rFonts w:ascii="Arial" w:hAnsi="Arial" w:cs="Arial"/>
          <w:color w:val="000000"/>
          <w:sz w:val="22"/>
        </w:rPr>
        <w:t xml:space="preserve">Enabling </w:t>
      </w:r>
      <w:r w:rsidR="001A6995" w:rsidRPr="0053496A">
        <w:rPr>
          <w:rFonts w:ascii="Arial" w:hAnsi="Arial" w:cs="Arial"/>
          <w:b/>
          <w:color w:val="000000"/>
          <w:sz w:val="22"/>
        </w:rPr>
        <w:t>adults at risk</w:t>
      </w:r>
      <w:r w:rsidR="001A6995"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9243B9" w:rsidRDefault="009243B9">
      <w:pPr>
        <w:rPr>
          <w:rFonts w:ascii="Arial" w:hAnsi="Arial" w:cs="Arial"/>
          <w:b/>
          <w:sz w:val="22"/>
          <w:szCs w:val="22"/>
          <w:lang w:val="en-GB"/>
        </w:rPr>
      </w:pPr>
    </w:p>
    <w:p w:rsidR="006C14BC" w:rsidRPr="00731794" w:rsidRDefault="000D4774" w:rsidP="0099070F">
      <w:pPr>
        <w:jc w:val="both"/>
        <w:rPr>
          <w:rFonts w:ascii="Arial" w:hAnsi="Arial" w:cs="Arial"/>
          <w:b/>
          <w:sz w:val="22"/>
          <w:szCs w:val="22"/>
          <w:lang w:val="en-GB"/>
        </w:rPr>
      </w:pPr>
      <w:r w:rsidRPr="00731794">
        <w:rPr>
          <w:rFonts w:ascii="Arial" w:hAnsi="Arial" w:cs="Arial"/>
          <w:b/>
          <w:sz w:val="22"/>
          <w:szCs w:val="22"/>
          <w:lang w:val="en-GB"/>
        </w:rPr>
        <w:t>Abuse</w:t>
      </w:r>
      <w:r w:rsidR="0053454E" w:rsidRPr="00731794">
        <w:rPr>
          <w:rFonts w:ascii="Arial" w:hAnsi="Arial" w:cs="Arial"/>
          <w:b/>
          <w:sz w:val="22"/>
          <w:szCs w:val="22"/>
          <w:lang w:val="en-GB"/>
        </w:rPr>
        <w:t xml:space="preserve"> and</w:t>
      </w:r>
      <w:r w:rsidR="006C14BC" w:rsidRPr="00731794">
        <w:rPr>
          <w:rFonts w:ascii="Arial" w:hAnsi="Arial" w:cs="Arial"/>
          <w:b/>
          <w:sz w:val="22"/>
          <w:szCs w:val="22"/>
          <w:lang w:val="en-GB"/>
        </w:rPr>
        <w:t xml:space="preserve"> neglect</w:t>
      </w:r>
    </w:p>
    <w:p w:rsidR="006C14BC" w:rsidRPr="00731794" w:rsidRDefault="006C14BC" w:rsidP="0099070F">
      <w:pPr>
        <w:jc w:val="both"/>
        <w:rPr>
          <w:rFonts w:ascii="Arial" w:hAnsi="Arial" w:cs="Arial"/>
          <w:sz w:val="22"/>
          <w:szCs w:val="22"/>
          <w:lang w:val="en-GB"/>
        </w:rPr>
      </w:pPr>
    </w:p>
    <w:p w:rsidR="00962A1F" w:rsidRPr="00731794" w:rsidRDefault="006C14BC" w:rsidP="0053496A">
      <w:pPr>
        <w:jc w:val="both"/>
        <w:rPr>
          <w:rFonts w:ascii="Arial" w:hAnsi="Arial" w:cs="Arial"/>
          <w:sz w:val="22"/>
          <w:szCs w:val="22"/>
          <w:lang w:val="en-GB"/>
        </w:rPr>
      </w:pPr>
      <w:r w:rsidRPr="00731794">
        <w:rPr>
          <w:rFonts w:ascii="Arial" w:hAnsi="Arial" w:cs="Arial"/>
          <w:b/>
          <w:sz w:val="22"/>
          <w:szCs w:val="22"/>
          <w:lang w:val="en-GB"/>
        </w:rPr>
        <w:t xml:space="preserve">Physical abuse: </w:t>
      </w:r>
      <w:r w:rsidR="00962A1F" w:rsidRPr="00731794">
        <w:rPr>
          <w:rFonts w:ascii="Arial" w:hAnsi="Arial" w:cs="Arial"/>
          <w:sz w:val="22"/>
          <w:szCs w:val="22"/>
          <w:lang w:val="en-GB"/>
        </w:rPr>
        <w:t>A form of abuse which may involve hitting, shaking, throwing, poisoning, burning or scalding, drowning, suffocating or otherwise causing physical harm to a child</w:t>
      </w:r>
      <w:r w:rsidR="00680E98" w:rsidRPr="00731794">
        <w:rPr>
          <w:rFonts w:ascii="Arial" w:hAnsi="Arial" w:cs="Arial"/>
          <w:sz w:val="22"/>
          <w:szCs w:val="22"/>
          <w:lang w:val="en-GB"/>
        </w:rPr>
        <w:t xml:space="preserve"> or</w:t>
      </w:r>
      <w:r w:rsidR="002A2069" w:rsidRPr="00731794">
        <w:rPr>
          <w:rFonts w:ascii="Arial" w:hAnsi="Arial" w:cs="Arial"/>
          <w:sz w:val="22"/>
          <w:szCs w:val="22"/>
          <w:lang w:val="en-GB"/>
        </w:rPr>
        <w:t xml:space="preserve"> adult</w:t>
      </w:r>
      <w:r w:rsidR="00496ECA" w:rsidRPr="00731794">
        <w:rPr>
          <w:rFonts w:ascii="Arial" w:hAnsi="Arial" w:cs="Arial"/>
          <w:sz w:val="22"/>
          <w:szCs w:val="22"/>
          <w:lang w:val="en-GB"/>
        </w:rPr>
        <w:t xml:space="preserve"> at risk</w:t>
      </w:r>
      <w:r w:rsidR="00962A1F" w:rsidRPr="00731794">
        <w:rPr>
          <w:rFonts w:ascii="Arial" w:hAnsi="Arial" w:cs="Arial"/>
          <w:sz w:val="22"/>
          <w:szCs w:val="22"/>
          <w:lang w:val="en-GB"/>
        </w:rPr>
        <w:t xml:space="preserve">. Physical harm may also be caused when a parent or carer fabricates the symptoms of, or deliberately </w:t>
      </w:r>
      <w:r w:rsidR="002A2069" w:rsidRPr="00731794">
        <w:rPr>
          <w:rFonts w:ascii="Arial" w:hAnsi="Arial" w:cs="Arial"/>
          <w:sz w:val="22"/>
          <w:szCs w:val="22"/>
          <w:lang w:val="en-GB"/>
        </w:rPr>
        <w:t xml:space="preserve">induces illness </w:t>
      </w:r>
    </w:p>
    <w:p w:rsidR="0053496A" w:rsidRDefault="0053496A" w:rsidP="0053496A">
      <w:pPr>
        <w:jc w:val="both"/>
        <w:rPr>
          <w:rFonts w:ascii="Arial" w:hAnsi="Arial" w:cs="Arial"/>
          <w:b/>
          <w:sz w:val="22"/>
          <w:szCs w:val="22"/>
          <w:lang w:val="en-GB"/>
        </w:rPr>
      </w:pPr>
    </w:p>
    <w:p w:rsidR="006C14BC" w:rsidRPr="00731794" w:rsidRDefault="006C14BC" w:rsidP="0053496A">
      <w:pPr>
        <w:jc w:val="both"/>
        <w:rPr>
          <w:rFonts w:ascii="Arial" w:hAnsi="Arial" w:cs="Arial"/>
          <w:sz w:val="22"/>
          <w:szCs w:val="22"/>
          <w:lang w:val="en-GB"/>
        </w:rPr>
      </w:pPr>
      <w:r w:rsidRPr="00731794">
        <w:rPr>
          <w:rFonts w:ascii="Arial" w:hAnsi="Arial" w:cs="Arial"/>
          <w:b/>
          <w:sz w:val="22"/>
          <w:szCs w:val="22"/>
          <w:lang w:val="en-GB"/>
        </w:rPr>
        <w:t xml:space="preserve">Sexual abuse: </w:t>
      </w:r>
      <w:r w:rsidR="002A2069" w:rsidRPr="00731794">
        <w:rPr>
          <w:rFonts w:ascii="Arial" w:hAnsi="Arial" w:cs="Arial"/>
          <w:sz w:val="22"/>
          <w:szCs w:val="22"/>
          <w:lang w:val="en-GB"/>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53496A" w:rsidRDefault="0053496A" w:rsidP="0053496A">
      <w:pPr>
        <w:jc w:val="both"/>
        <w:rPr>
          <w:rFonts w:ascii="Arial" w:hAnsi="Arial" w:cs="Arial"/>
          <w:b/>
          <w:sz w:val="22"/>
          <w:szCs w:val="22"/>
          <w:lang w:val="en-GB"/>
        </w:rPr>
      </w:pPr>
    </w:p>
    <w:p w:rsidR="002A2069" w:rsidRPr="00731794" w:rsidRDefault="006C14BC" w:rsidP="0053496A">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w:t>
      </w:r>
      <w:r w:rsidR="002A2069" w:rsidRPr="00731794">
        <w:rPr>
          <w:rFonts w:ascii="Arial" w:hAnsi="Arial" w:cs="Arial"/>
          <w:sz w:val="22"/>
          <w:szCs w:val="22"/>
          <w:lang w:val="en-GB"/>
        </w:rPr>
        <w:t>The persistent emotional maltreatment of a child</w:t>
      </w:r>
      <w:r w:rsidR="00680E98" w:rsidRPr="00731794">
        <w:rPr>
          <w:rFonts w:ascii="Arial" w:hAnsi="Arial" w:cs="Arial"/>
          <w:sz w:val="22"/>
          <w:szCs w:val="22"/>
          <w:lang w:val="en-GB"/>
        </w:rPr>
        <w:t xml:space="preserve"> or</w:t>
      </w:r>
      <w:r w:rsidR="00496ECA" w:rsidRPr="00731794">
        <w:rPr>
          <w:rFonts w:ascii="Arial" w:hAnsi="Arial" w:cs="Arial"/>
          <w:sz w:val="22"/>
          <w:szCs w:val="22"/>
          <w:lang w:val="en-GB"/>
        </w:rPr>
        <w:t xml:space="preserve"> adult at risk </w:t>
      </w:r>
      <w:r w:rsidR="002A2069" w:rsidRPr="00731794">
        <w:rPr>
          <w:rFonts w:ascii="Arial" w:hAnsi="Arial" w:cs="Arial"/>
          <w:sz w:val="22"/>
          <w:szCs w:val="22"/>
          <w:lang w:val="en-GB"/>
        </w:rPr>
        <w:t>such as to cause severe and persistent adverse effects on their emotional development. It may involve conveying to a child/</w:t>
      </w:r>
      <w:r w:rsidR="00496ECA" w:rsidRPr="00731794">
        <w:rPr>
          <w:rFonts w:ascii="Arial" w:hAnsi="Arial" w:cs="Arial"/>
          <w:sz w:val="22"/>
          <w:szCs w:val="22"/>
          <w:lang w:val="en-GB"/>
        </w:rPr>
        <w:t xml:space="preserve"> adult at risk </w:t>
      </w:r>
      <w:r w:rsidR="002A2069" w:rsidRPr="00731794">
        <w:rPr>
          <w:rFonts w:ascii="Arial" w:hAnsi="Arial" w:cs="Arial"/>
          <w:sz w:val="22"/>
          <w:szCs w:val="22"/>
          <w:lang w:val="en-GB"/>
        </w:rPr>
        <w:t>that they are worthless or unloved, inadequate, or valued only insofar as they meet the needs of another person</w:t>
      </w:r>
      <w:r w:rsidR="00E71BAC" w:rsidRPr="00731794">
        <w:rPr>
          <w:rFonts w:ascii="Arial" w:hAnsi="Arial" w:cs="Arial"/>
          <w:sz w:val="22"/>
          <w:szCs w:val="22"/>
          <w:lang w:val="en-GB"/>
        </w:rPr>
        <w:t>;</w:t>
      </w:r>
      <w:r w:rsidR="002A2069" w:rsidRPr="00731794">
        <w:rPr>
          <w:rFonts w:ascii="Arial" w:hAnsi="Arial" w:cs="Arial"/>
          <w:sz w:val="22"/>
          <w:szCs w:val="22"/>
          <w:lang w:val="en-GB"/>
        </w:rPr>
        <w:t xml:space="preserve"> not giving them oppor</w:t>
      </w:r>
      <w:r w:rsidR="00E71BAC" w:rsidRPr="00731794">
        <w:rPr>
          <w:rFonts w:ascii="Arial" w:hAnsi="Arial" w:cs="Arial"/>
          <w:sz w:val="22"/>
          <w:szCs w:val="22"/>
          <w:lang w:val="en-GB"/>
        </w:rPr>
        <w:t>tunities to express their views;</w:t>
      </w:r>
      <w:r w:rsidR="002A2069" w:rsidRPr="00731794">
        <w:rPr>
          <w:rFonts w:ascii="Arial" w:hAnsi="Arial" w:cs="Arial"/>
          <w:sz w:val="22"/>
          <w:szCs w:val="22"/>
          <w:lang w:val="en-GB"/>
        </w:rPr>
        <w:t xml:space="preserve"> deliberately silencing them or ‘making fun’ of what they say or how they communicate. It may feature age or developmentally inappropriate expectations being imposed, including interactions that are beyond a child</w:t>
      </w:r>
      <w:r w:rsidR="00680E98" w:rsidRPr="00731794">
        <w:rPr>
          <w:rFonts w:ascii="Arial" w:hAnsi="Arial" w:cs="Arial"/>
          <w:sz w:val="22"/>
          <w:szCs w:val="22"/>
          <w:lang w:val="en-GB"/>
        </w:rPr>
        <w:t xml:space="preserve"> or </w:t>
      </w:r>
      <w:r w:rsidR="00496ECA" w:rsidRPr="00731794">
        <w:rPr>
          <w:rFonts w:ascii="Arial" w:hAnsi="Arial" w:cs="Arial"/>
          <w:sz w:val="22"/>
          <w:szCs w:val="22"/>
          <w:lang w:val="en-GB"/>
        </w:rPr>
        <w:t xml:space="preserve">adult at risk’s </w:t>
      </w:r>
      <w:r w:rsidR="002A2069" w:rsidRPr="00731794">
        <w:rPr>
          <w:rFonts w:ascii="Arial" w:hAnsi="Arial" w:cs="Arial"/>
          <w:sz w:val="22"/>
          <w:szCs w:val="22"/>
          <w:lang w:val="en-GB"/>
        </w:rPr>
        <w:t>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w:t>
      </w:r>
      <w:r w:rsidR="00680E98" w:rsidRPr="00731794">
        <w:rPr>
          <w:rFonts w:ascii="Arial" w:hAnsi="Arial" w:cs="Arial"/>
          <w:sz w:val="22"/>
          <w:szCs w:val="22"/>
          <w:lang w:val="en-GB"/>
        </w:rPr>
        <w:t xml:space="preserve"> or</w:t>
      </w:r>
      <w:r w:rsidR="00496ECA" w:rsidRPr="00731794">
        <w:rPr>
          <w:rFonts w:ascii="Arial" w:hAnsi="Arial" w:cs="Arial"/>
          <w:sz w:val="22"/>
          <w:szCs w:val="22"/>
          <w:lang w:val="en-GB"/>
        </w:rPr>
        <w:t xml:space="preserve"> adult at risk </w:t>
      </w:r>
      <w:r w:rsidR="002A2069" w:rsidRPr="00731794">
        <w:rPr>
          <w:rFonts w:ascii="Arial" w:hAnsi="Arial" w:cs="Arial"/>
          <w:sz w:val="22"/>
          <w:szCs w:val="22"/>
          <w:lang w:val="en-GB"/>
        </w:rPr>
        <w:t xml:space="preserve">to feel frightened or in danger, or the exploitation or corruption of children. Some level of emotional </w:t>
      </w:r>
      <w:r w:rsidR="002A2069" w:rsidRPr="00F54142">
        <w:rPr>
          <w:rFonts w:ascii="Arial" w:hAnsi="Arial" w:cs="Arial"/>
          <w:sz w:val="22"/>
          <w:szCs w:val="22"/>
          <w:lang w:val="en-GB"/>
        </w:rPr>
        <w:t>abuse is involved in</w:t>
      </w:r>
      <w:r w:rsidR="002A2069" w:rsidRPr="00731794">
        <w:rPr>
          <w:rFonts w:ascii="Arial" w:hAnsi="Arial" w:cs="Arial"/>
          <w:sz w:val="22"/>
          <w:szCs w:val="22"/>
          <w:lang w:val="en-GB"/>
        </w:rPr>
        <w:t xml:space="preserve"> all types of maltreatment of a child, though it may occur alone. </w:t>
      </w:r>
    </w:p>
    <w:p w:rsidR="0053496A" w:rsidRDefault="0053496A" w:rsidP="0053496A">
      <w:pPr>
        <w:jc w:val="both"/>
        <w:rPr>
          <w:rFonts w:ascii="Arial" w:hAnsi="Arial" w:cs="Arial"/>
          <w:b/>
          <w:sz w:val="22"/>
          <w:szCs w:val="22"/>
          <w:lang w:val="en-GB"/>
        </w:rPr>
      </w:pPr>
    </w:p>
    <w:p w:rsidR="00E71BAC" w:rsidRPr="00731794" w:rsidRDefault="006C14BC" w:rsidP="0053496A">
      <w:pPr>
        <w:jc w:val="both"/>
        <w:rPr>
          <w:rFonts w:ascii="Arial" w:hAnsi="Arial" w:cs="Arial"/>
          <w:sz w:val="22"/>
          <w:szCs w:val="22"/>
          <w:lang w:val="en-GB"/>
        </w:rPr>
      </w:pPr>
      <w:r w:rsidRPr="00731794">
        <w:rPr>
          <w:rFonts w:ascii="Arial" w:hAnsi="Arial" w:cs="Arial"/>
          <w:b/>
          <w:sz w:val="22"/>
          <w:szCs w:val="22"/>
          <w:lang w:val="en-GB"/>
        </w:rPr>
        <w:t>Neglect:</w:t>
      </w:r>
      <w:r w:rsidR="00E71BAC" w:rsidRPr="00731794">
        <w:t xml:space="preserve"> </w:t>
      </w:r>
      <w:r w:rsidR="00E71BAC" w:rsidRPr="00731794">
        <w:rPr>
          <w:rFonts w:ascii="Arial" w:hAnsi="Arial" w:cs="Arial"/>
          <w:sz w:val="22"/>
          <w:szCs w:val="22"/>
          <w:lang w:val="en-GB"/>
        </w:rPr>
        <w:t>The persistent failure to meet a child/</w:t>
      </w:r>
      <w:r w:rsidR="00496ECA" w:rsidRPr="00731794">
        <w:rPr>
          <w:rFonts w:ascii="Arial" w:hAnsi="Arial" w:cs="Arial"/>
          <w:sz w:val="22"/>
          <w:szCs w:val="22"/>
          <w:lang w:val="en-GB"/>
        </w:rPr>
        <w:t xml:space="preserve"> adult at risk’s </w:t>
      </w:r>
      <w:r w:rsidR="00E71BAC" w:rsidRPr="00731794">
        <w:rPr>
          <w:rFonts w:ascii="Arial" w:hAnsi="Arial" w:cs="Arial"/>
          <w:sz w:val="22"/>
          <w:szCs w:val="22"/>
          <w:lang w:val="en-GB"/>
        </w:rPr>
        <w:t xml:space="preserve">basic physical and/or psychological needs, likely to result in the serious impairment of their health or development. It may involve a parent or carer failing to: </w:t>
      </w:r>
    </w:p>
    <w:p w:rsidR="00E71BAC" w:rsidRPr="00731794" w:rsidRDefault="00E71BAC" w:rsidP="00E6007E">
      <w:pPr>
        <w:numPr>
          <w:ilvl w:val="0"/>
          <w:numId w:val="15"/>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E71BAC" w:rsidRPr="00731794" w:rsidRDefault="00E71BAC" w:rsidP="00E6007E">
      <w:pPr>
        <w:numPr>
          <w:ilvl w:val="0"/>
          <w:numId w:val="15"/>
        </w:numPr>
        <w:ind w:left="1276"/>
        <w:jc w:val="both"/>
        <w:rPr>
          <w:rFonts w:ascii="Arial" w:hAnsi="Arial" w:cs="Arial"/>
          <w:sz w:val="22"/>
          <w:szCs w:val="22"/>
          <w:lang w:val="en-GB"/>
        </w:rPr>
      </w:pPr>
      <w:r w:rsidRPr="00731794">
        <w:rPr>
          <w:rFonts w:ascii="Arial" w:hAnsi="Arial" w:cs="Arial"/>
          <w:sz w:val="22"/>
          <w:szCs w:val="22"/>
          <w:lang w:val="en-GB"/>
        </w:rPr>
        <w:t>protect a child/</w:t>
      </w:r>
      <w:r w:rsidR="00496ECA" w:rsidRPr="00731794">
        <w:rPr>
          <w:rFonts w:ascii="Arial" w:hAnsi="Arial" w:cs="Arial"/>
          <w:sz w:val="22"/>
          <w:szCs w:val="22"/>
          <w:lang w:val="en-GB"/>
        </w:rPr>
        <w:t xml:space="preserve"> adult at risk </w:t>
      </w:r>
      <w:r w:rsidRPr="00731794">
        <w:rPr>
          <w:rFonts w:ascii="Arial" w:hAnsi="Arial" w:cs="Arial"/>
          <w:sz w:val="22"/>
          <w:szCs w:val="22"/>
          <w:lang w:val="en-GB"/>
        </w:rPr>
        <w:t xml:space="preserve">from physical and emotional harm or danger; </w:t>
      </w:r>
    </w:p>
    <w:p w:rsidR="00E71BAC" w:rsidRPr="00731794" w:rsidRDefault="00E71BAC" w:rsidP="00E6007E">
      <w:pPr>
        <w:numPr>
          <w:ilvl w:val="0"/>
          <w:numId w:val="15"/>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E71BAC" w:rsidRPr="00731794" w:rsidRDefault="00E71BAC" w:rsidP="00E6007E">
      <w:pPr>
        <w:numPr>
          <w:ilvl w:val="0"/>
          <w:numId w:val="15"/>
        </w:numPr>
        <w:ind w:left="1276"/>
        <w:jc w:val="both"/>
        <w:rPr>
          <w:rFonts w:ascii="Arial" w:hAnsi="Arial" w:cs="Arial"/>
          <w:sz w:val="22"/>
          <w:szCs w:val="22"/>
          <w:lang w:val="en-GB"/>
        </w:rPr>
      </w:pPr>
      <w:proofErr w:type="gramStart"/>
      <w:r w:rsidRPr="00731794">
        <w:rPr>
          <w:rFonts w:ascii="Arial" w:hAnsi="Arial" w:cs="Arial"/>
          <w:sz w:val="22"/>
          <w:szCs w:val="22"/>
          <w:lang w:val="en-GB"/>
        </w:rPr>
        <w:t>ensure</w:t>
      </w:r>
      <w:proofErr w:type="gramEnd"/>
      <w:r w:rsidRPr="00731794">
        <w:rPr>
          <w:rFonts w:ascii="Arial" w:hAnsi="Arial" w:cs="Arial"/>
          <w:sz w:val="22"/>
          <w:szCs w:val="22"/>
          <w:lang w:val="en-GB"/>
        </w:rPr>
        <w:t xml:space="preserve"> access to appropriate medical care or treatment. </w:t>
      </w:r>
    </w:p>
    <w:p w:rsidR="006C14BC" w:rsidRPr="00731794" w:rsidRDefault="00E71BAC" w:rsidP="0053496A">
      <w:pPr>
        <w:jc w:val="both"/>
        <w:rPr>
          <w:rFonts w:ascii="Arial" w:hAnsi="Arial" w:cs="Arial"/>
          <w:sz w:val="22"/>
          <w:szCs w:val="22"/>
          <w:lang w:val="en-GB"/>
        </w:rPr>
      </w:pPr>
      <w:r w:rsidRPr="00731794">
        <w:rPr>
          <w:rFonts w:ascii="Arial" w:hAnsi="Arial" w:cs="Arial"/>
          <w:sz w:val="22"/>
          <w:szCs w:val="22"/>
          <w:lang w:val="en-GB"/>
        </w:rPr>
        <w:t>It may also include neglect of, or unres</w:t>
      </w:r>
      <w:r w:rsidR="00680E98" w:rsidRPr="00731794">
        <w:rPr>
          <w:rFonts w:ascii="Arial" w:hAnsi="Arial" w:cs="Arial"/>
          <w:sz w:val="22"/>
          <w:szCs w:val="22"/>
          <w:lang w:val="en-GB"/>
        </w:rPr>
        <w:t>ponsiveness to, a child’s or</w:t>
      </w:r>
      <w:r w:rsidR="00496ECA" w:rsidRPr="00731794">
        <w:rPr>
          <w:rFonts w:ascii="Arial" w:hAnsi="Arial" w:cs="Arial"/>
          <w:sz w:val="22"/>
          <w:szCs w:val="22"/>
          <w:lang w:val="en-GB"/>
        </w:rPr>
        <w:t xml:space="preserve"> adult at risk’s </w:t>
      </w:r>
      <w:r w:rsidRPr="00731794">
        <w:rPr>
          <w:rFonts w:ascii="Arial" w:hAnsi="Arial" w:cs="Arial"/>
          <w:sz w:val="22"/>
          <w:szCs w:val="22"/>
          <w:lang w:val="en-GB"/>
        </w:rPr>
        <w:t>basic emotional needs. Neglect may occur during pregnancy as a result of maternal substance abuse.</w:t>
      </w:r>
    </w:p>
    <w:p w:rsidR="00E71BAC" w:rsidRPr="00731794" w:rsidRDefault="00E71BAC" w:rsidP="0099070F">
      <w:pPr>
        <w:ind w:left="1440"/>
        <w:jc w:val="both"/>
        <w:rPr>
          <w:rFonts w:ascii="Arial" w:hAnsi="Arial" w:cs="Arial"/>
          <w:sz w:val="22"/>
          <w:szCs w:val="22"/>
          <w:lang w:val="en-GB"/>
        </w:rPr>
      </w:pPr>
    </w:p>
    <w:p w:rsidR="005A295B" w:rsidRPr="00731794" w:rsidRDefault="000D4774" w:rsidP="0099070F">
      <w:pPr>
        <w:jc w:val="both"/>
        <w:rPr>
          <w:rFonts w:ascii="Arial" w:hAnsi="Arial" w:cs="Arial"/>
          <w:b/>
          <w:sz w:val="22"/>
          <w:szCs w:val="22"/>
          <w:lang w:val="en-GB"/>
        </w:rPr>
      </w:pPr>
      <w:r w:rsidRPr="00731794">
        <w:rPr>
          <w:rFonts w:ascii="Arial" w:hAnsi="Arial" w:cs="Arial"/>
          <w:b/>
          <w:sz w:val="22"/>
          <w:szCs w:val="22"/>
          <w:lang w:val="en-GB"/>
        </w:rPr>
        <w:t xml:space="preserve">Additional </w:t>
      </w:r>
      <w:r w:rsidR="00F54142">
        <w:rPr>
          <w:rFonts w:ascii="Arial" w:hAnsi="Arial" w:cs="Arial"/>
          <w:b/>
          <w:sz w:val="22"/>
          <w:szCs w:val="22"/>
          <w:lang w:val="en-GB"/>
        </w:rPr>
        <w:t>examples</w:t>
      </w:r>
      <w:r w:rsidRPr="00731794">
        <w:rPr>
          <w:rFonts w:ascii="Arial" w:hAnsi="Arial" w:cs="Arial"/>
          <w:b/>
          <w:sz w:val="22"/>
          <w:szCs w:val="22"/>
          <w:lang w:val="en-GB"/>
        </w:rPr>
        <w:t xml:space="preserve"> of a</w:t>
      </w:r>
      <w:r w:rsidR="0079302D" w:rsidRPr="00731794">
        <w:rPr>
          <w:rFonts w:ascii="Arial" w:hAnsi="Arial" w:cs="Arial"/>
          <w:b/>
          <w:sz w:val="22"/>
          <w:szCs w:val="22"/>
          <w:lang w:val="en-GB"/>
        </w:rPr>
        <w:t>buse and neglect of adults</w:t>
      </w:r>
      <w:r w:rsidR="00496ECA" w:rsidRPr="00731794">
        <w:rPr>
          <w:rFonts w:ascii="Arial" w:hAnsi="Arial" w:cs="Arial"/>
          <w:b/>
          <w:sz w:val="22"/>
          <w:szCs w:val="22"/>
          <w:lang w:val="en-GB"/>
        </w:rPr>
        <w:t xml:space="preserve"> at risk</w:t>
      </w:r>
    </w:p>
    <w:p w:rsidR="000D4774" w:rsidRPr="00731794" w:rsidRDefault="000D4774" w:rsidP="0099070F">
      <w:pPr>
        <w:ind w:left="720"/>
        <w:jc w:val="both"/>
        <w:rPr>
          <w:rFonts w:ascii="Arial" w:hAnsi="Arial" w:cs="Arial"/>
          <w:sz w:val="22"/>
          <w:szCs w:val="22"/>
          <w:lang w:val="en-GB"/>
        </w:rPr>
      </w:pPr>
    </w:p>
    <w:p w:rsidR="00E6007E" w:rsidRDefault="00F54142" w:rsidP="00F54142">
      <w:pPr>
        <w:pStyle w:val="Default"/>
        <w:spacing w:after="247"/>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rsidR="00F54142" w:rsidRPr="00F54142" w:rsidRDefault="00F54142" w:rsidP="00F54142">
      <w:pPr>
        <w:pStyle w:val="Default"/>
        <w:spacing w:after="247"/>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rsidR="00F54142" w:rsidRPr="00F54142" w:rsidRDefault="00F54142" w:rsidP="00F54142">
      <w:pPr>
        <w:pStyle w:val="Default"/>
        <w:spacing w:after="247"/>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F54142" w:rsidRPr="00F54142" w:rsidRDefault="00F54142" w:rsidP="00F54142">
      <w:pPr>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F54142" w:rsidRPr="00F54142" w:rsidRDefault="00F54142" w:rsidP="00F54142">
      <w:pPr>
        <w:pStyle w:val="ListParagraph"/>
        <w:rPr>
          <w:rFonts w:ascii="Arial" w:hAnsi="Arial" w:cs="Arial"/>
          <w:sz w:val="22"/>
        </w:rPr>
      </w:pPr>
    </w:p>
    <w:p w:rsidR="00F54142" w:rsidRDefault="00F54142" w:rsidP="0053496A">
      <w:pPr>
        <w:rPr>
          <w:rFonts w:ascii="Arial" w:hAnsi="Arial" w:cs="Arial"/>
          <w:sz w:val="22"/>
        </w:rPr>
      </w:pPr>
      <w:proofErr w:type="spellStart"/>
      <w:r w:rsidRPr="00F54142">
        <w:rPr>
          <w:rFonts w:ascii="Arial" w:hAnsi="Arial" w:cs="Arial"/>
          <w:b/>
          <w:bCs/>
          <w:sz w:val="22"/>
        </w:rPr>
        <w:t>Organisational</w:t>
      </w:r>
      <w:proofErr w:type="spellEnd"/>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proofErr w:type="spellStart"/>
      <w:r w:rsidRPr="00F54142">
        <w:rPr>
          <w:rFonts w:ascii="Arial" w:hAnsi="Arial" w:cs="Arial"/>
          <w:sz w:val="22"/>
        </w:rPr>
        <w:t>organisation</w:t>
      </w:r>
      <w:proofErr w:type="spellEnd"/>
      <w:r w:rsidRPr="00F54142">
        <w:rPr>
          <w:rFonts w:ascii="Arial" w:hAnsi="Arial" w:cs="Arial"/>
          <w:sz w:val="22"/>
        </w:rPr>
        <w:t>.</w:t>
      </w:r>
    </w:p>
    <w:p w:rsidR="0053496A" w:rsidRPr="0053496A" w:rsidRDefault="0053496A" w:rsidP="0053496A">
      <w:pPr>
        <w:rPr>
          <w:rFonts w:ascii="Arial" w:hAnsi="Arial" w:cs="Arial"/>
          <w:sz w:val="22"/>
        </w:rPr>
      </w:pPr>
    </w:p>
    <w:p w:rsidR="00F54142" w:rsidRPr="00F54142" w:rsidRDefault="00F54142" w:rsidP="00F54142">
      <w:pPr>
        <w:spacing w:after="247"/>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F54142" w:rsidRPr="00F1409B" w:rsidRDefault="00F54142" w:rsidP="00F54142">
      <w:pPr>
        <w:pStyle w:val="Default"/>
        <w:spacing w:after="247"/>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79302D" w:rsidRPr="00731794" w:rsidRDefault="0079302D" w:rsidP="00F54142">
      <w:pPr>
        <w:pStyle w:val="ListParagraph"/>
        <w:ind w:left="1440"/>
        <w:jc w:val="both"/>
        <w:rPr>
          <w:rFonts w:ascii="Arial" w:hAnsi="Arial" w:cs="Arial"/>
          <w:sz w:val="22"/>
          <w:szCs w:val="22"/>
        </w:rPr>
      </w:pPr>
    </w:p>
    <w:p w:rsidR="000D4774" w:rsidRPr="00731794" w:rsidRDefault="000D4774" w:rsidP="0099070F">
      <w:pPr>
        <w:numPr>
          <w:ilvl w:val="0"/>
          <w:numId w:val="16"/>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0D4774" w:rsidRPr="00731794" w:rsidRDefault="004C25FC" w:rsidP="0099070F">
      <w:pPr>
        <w:numPr>
          <w:ilvl w:val="0"/>
          <w:numId w:val="17"/>
        </w:numPr>
        <w:jc w:val="both"/>
        <w:rPr>
          <w:rFonts w:ascii="Arial" w:hAnsi="Arial" w:cs="Arial"/>
          <w:bCs/>
          <w:sz w:val="22"/>
          <w:szCs w:val="22"/>
          <w:lang w:val="en-GB"/>
        </w:rPr>
      </w:pPr>
      <w:r w:rsidRPr="00731794">
        <w:rPr>
          <w:rFonts w:ascii="Arial" w:hAnsi="Arial" w:cs="Arial"/>
          <w:sz w:val="22"/>
          <w:szCs w:val="22"/>
          <w:lang w:val="en-GB"/>
        </w:rPr>
        <w:t>H</w:t>
      </w:r>
      <w:r w:rsidR="000D4774" w:rsidRPr="00731794">
        <w:rPr>
          <w:rFonts w:ascii="Arial" w:hAnsi="Arial" w:cs="Arial"/>
          <w:sz w:val="22"/>
          <w:szCs w:val="22"/>
          <w:lang w:val="en-GB"/>
        </w:rPr>
        <w:t>arassment, and bullying are also abusive and can be harmful</w:t>
      </w:r>
    </w:p>
    <w:p w:rsidR="000D4774" w:rsidRPr="00365DA7" w:rsidRDefault="000D4774" w:rsidP="0099070F">
      <w:pPr>
        <w:numPr>
          <w:ilvl w:val="0"/>
          <w:numId w:val="17"/>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FF07D3" w:rsidRPr="00365DA7" w:rsidRDefault="00FF07D3" w:rsidP="00FF07D3">
      <w:pPr>
        <w:numPr>
          <w:ilvl w:val="0"/>
          <w:numId w:val="17"/>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FF07D3" w:rsidRPr="00FF07D3" w:rsidRDefault="00FF07D3" w:rsidP="00FF07D3">
      <w:pPr>
        <w:numPr>
          <w:ilvl w:val="0"/>
          <w:numId w:val="17"/>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sidR="00BA6D22">
        <w:rPr>
          <w:rFonts w:ascii="Arial" w:hAnsi="Arial" w:cs="Arial"/>
          <w:sz w:val="22"/>
          <w:szCs w:val="22"/>
          <w:lang w:val="en-GB"/>
        </w:rPr>
        <w:t xml:space="preserve">to, or within the UK, </w:t>
      </w:r>
      <w:r w:rsidRPr="00FF07D3">
        <w:rPr>
          <w:rFonts w:ascii="Arial" w:hAnsi="Arial" w:cs="Arial"/>
          <w:sz w:val="22"/>
          <w:szCs w:val="22"/>
          <w:lang w:val="en-GB"/>
        </w:rPr>
        <w:t>then ex</w:t>
      </w:r>
      <w:r w:rsidR="00BA6D22">
        <w:rPr>
          <w:rFonts w:ascii="Arial" w:hAnsi="Arial" w:cs="Arial"/>
          <w:sz w:val="22"/>
          <w:szCs w:val="22"/>
          <w:lang w:val="en-GB"/>
        </w:rPr>
        <w:t>ploited, forced to work or sold</w:t>
      </w:r>
    </w:p>
    <w:p w:rsidR="00FF07D3" w:rsidRPr="00731794" w:rsidRDefault="00FF07D3" w:rsidP="00FF07D3">
      <w:pPr>
        <w:numPr>
          <w:ilvl w:val="0"/>
          <w:numId w:val="17"/>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0D4774" w:rsidRPr="00731794" w:rsidRDefault="000D4774" w:rsidP="0099070F">
      <w:pPr>
        <w:numPr>
          <w:ilvl w:val="0"/>
          <w:numId w:val="17"/>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 xml:space="preserve">anxiety, depression, substance misuse, eating disorders and self-destructive </w:t>
      </w:r>
      <w:r w:rsidR="00E535BA" w:rsidRPr="00E535BA">
        <w:rPr>
          <w:rFonts w:ascii="Arial" w:hAnsi="Arial" w:cs="Arial"/>
          <w:bCs/>
          <w:color w:val="FF0000"/>
          <w:sz w:val="22"/>
          <w:szCs w:val="22"/>
          <w:lang w:val="en-GB"/>
        </w:rPr>
        <w:t>c</w:t>
      </w:r>
      <w:r w:rsidR="002337D7" w:rsidRPr="00731794">
        <w:rPr>
          <w:rFonts w:ascii="Arial" w:hAnsi="Arial" w:cs="Arial"/>
          <w:bCs/>
          <w:sz w:val="22"/>
          <w:szCs w:val="22"/>
          <w:lang w:val="en-GB"/>
        </w:rPr>
        <w:t>onduct</w:t>
      </w:r>
      <w:r w:rsidRPr="00731794">
        <w:rPr>
          <w:rFonts w:ascii="Arial" w:hAnsi="Arial" w:cs="Arial"/>
          <w:bCs/>
          <w:sz w:val="22"/>
          <w:szCs w:val="22"/>
          <w:lang w:val="en-GB"/>
        </w:rPr>
        <w:t xml:space="preserve">s, offending and anti-social </w:t>
      </w:r>
      <w:r w:rsidR="00E535BA" w:rsidRPr="00E535BA">
        <w:rPr>
          <w:rFonts w:ascii="Arial" w:hAnsi="Arial" w:cs="Arial"/>
          <w:bCs/>
          <w:color w:val="FF0000"/>
          <w:sz w:val="22"/>
          <w:szCs w:val="22"/>
          <w:lang w:val="en-GB"/>
        </w:rPr>
        <w:t>c</w:t>
      </w:r>
      <w:r w:rsidR="002337D7" w:rsidRPr="00731794">
        <w:rPr>
          <w:rFonts w:ascii="Arial" w:hAnsi="Arial" w:cs="Arial"/>
          <w:bCs/>
          <w:sz w:val="22"/>
          <w:szCs w:val="22"/>
          <w:lang w:val="en-GB"/>
        </w:rPr>
        <w:t>onduct</w:t>
      </w:r>
    </w:p>
    <w:p w:rsidR="000D4774" w:rsidRPr="00731794" w:rsidRDefault="000D4774" w:rsidP="0099070F">
      <w:pPr>
        <w:numPr>
          <w:ilvl w:val="0"/>
          <w:numId w:val="17"/>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sidR="00FF07D3">
        <w:rPr>
          <w:rFonts w:ascii="Arial" w:hAnsi="Arial" w:cs="Arial"/>
          <w:bCs/>
          <w:sz w:val="22"/>
          <w:szCs w:val="22"/>
          <w:lang w:val="en-GB"/>
        </w:rPr>
        <w:t>, both male and female</w:t>
      </w:r>
      <w:r w:rsidRPr="00731794">
        <w:rPr>
          <w:rFonts w:ascii="Arial" w:hAnsi="Arial" w:cs="Arial"/>
          <w:bCs/>
          <w:sz w:val="22"/>
          <w:szCs w:val="22"/>
          <w:lang w:val="en-GB"/>
        </w:rPr>
        <w:t xml:space="preserve">. However, </w:t>
      </w:r>
      <w:r w:rsidR="004C25FC" w:rsidRPr="00731794">
        <w:rPr>
          <w:rFonts w:ascii="Arial" w:hAnsi="Arial" w:cs="Arial"/>
          <w:bCs/>
          <w:sz w:val="22"/>
          <w:szCs w:val="22"/>
          <w:lang w:val="en-GB"/>
        </w:rPr>
        <w:t>child-to-child abuse</w:t>
      </w:r>
      <w:r w:rsidRPr="00731794">
        <w:rPr>
          <w:rFonts w:ascii="Arial" w:hAnsi="Arial" w:cs="Arial"/>
          <w:bCs/>
          <w:sz w:val="22"/>
          <w:szCs w:val="22"/>
          <w:lang w:val="en-GB"/>
        </w:rPr>
        <w:t xml:space="preserve"> also take</w:t>
      </w:r>
      <w:r w:rsidR="00FF07D3">
        <w:rPr>
          <w:rFonts w:ascii="Arial" w:hAnsi="Arial" w:cs="Arial"/>
          <w:bCs/>
          <w:sz w:val="22"/>
          <w:szCs w:val="22"/>
          <w:lang w:val="en-GB"/>
        </w:rPr>
        <w:t>s</w:t>
      </w:r>
      <w:r w:rsidRPr="00731794">
        <w:rPr>
          <w:rFonts w:ascii="Arial" w:hAnsi="Arial" w:cs="Arial"/>
          <w:bCs/>
          <w:sz w:val="22"/>
          <w:szCs w:val="22"/>
          <w:lang w:val="en-GB"/>
        </w:rPr>
        <w:t xml:space="preserve"> place</w:t>
      </w:r>
      <w:r w:rsidR="00FF07D3">
        <w:rPr>
          <w:rFonts w:ascii="Arial" w:hAnsi="Arial" w:cs="Arial"/>
          <w:bCs/>
          <w:sz w:val="22"/>
          <w:szCs w:val="22"/>
          <w:lang w:val="en-GB"/>
        </w:rPr>
        <w:t>.</w:t>
      </w:r>
    </w:p>
    <w:p w:rsidR="00A50E0E" w:rsidRPr="00731794" w:rsidRDefault="00A50E0E" w:rsidP="00A50E0E">
      <w:pPr>
        <w:rPr>
          <w:rFonts w:ascii="Arial" w:hAnsi="Arial" w:cs="Arial"/>
          <w:b/>
          <w:sz w:val="28"/>
          <w:szCs w:val="28"/>
          <w:lang w:val="en-GB"/>
        </w:rPr>
      </w:pPr>
    </w:p>
    <w:p w:rsidR="00E6007E" w:rsidRDefault="00E6007E" w:rsidP="00A50E0E">
      <w:pPr>
        <w:rPr>
          <w:rFonts w:ascii="Arial" w:hAnsi="Arial" w:cs="Arial"/>
          <w:b/>
          <w:sz w:val="28"/>
          <w:szCs w:val="28"/>
          <w:lang w:val="en-GB"/>
        </w:rPr>
      </w:pPr>
    </w:p>
    <w:p w:rsidR="00E6007E" w:rsidRDefault="00E6007E" w:rsidP="00A50E0E">
      <w:pPr>
        <w:rPr>
          <w:rFonts w:ascii="Arial" w:hAnsi="Arial" w:cs="Arial"/>
          <w:b/>
          <w:sz w:val="28"/>
          <w:szCs w:val="28"/>
          <w:lang w:val="en-GB"/>
        </w:rPr>
      </w:pPr>
    </w:p>
    <w:p w:rsidR="009C4D06" w:rsidRPr="00731794" w:rsidRDefault="002C45EC" w:rsidP="00A50E0E">
      <w:pPr>
        <w:rPr>
          <w:rFonts w:ascii="Arial" w:hAnsi="Arial" w:cs="Arial"/>
          <w:b/>
          <w:sz w:val="28"/>
          <w:szCs w:val="28"/>
          <w:lang w:val="en-GB"/>
        </w:rPr>
      </w:pPr>
      <w:r w:rsidRPr="00731794">
        <w:rPr>
          <w:rFonts w:ascii="Arial" w:hAnsi="Arial" w:cs="Arial"/>
          <w:b/>
          <w:sz w:val="28"/>
          <w:szCs w:val="28"/>
          <w:lang w:val="en-GB"/>
        </w:rPr>
        <w:t>Appendix B</w:t>
      </w:r>
      <w:r w:rsidR="00ED5CE2" w:rsidRPr="00731794">
        <w:rPr>
          <w:rFonts w:ascii="Arial" w:hAnsi="Arial" w:cs="Arial"/>
          <w:b/>
          <w:sz w:val="28"/>
          <w:szCs w:val="28"/>
          <w:lang w:val="en-GB"/>
        </w:rPr>
        <w:t>: W</w:t>
      </w:r>
      <w:r w:rsidR="005A295B" w:rsidRPr="00731794">
        <w:rPr>
          <w:rFonts w:ascii="Arial" w:hAnsi="Arial" w:cs="Arial"/>
          <w:b/>
          <w:sz w:val="28"/>
          <w:szCs w:val="28"/>
          <w:lang w:val="en-GB"/>
        </w:rPr>
        <w:t xml:space="preserve">hat to do if a disclosure </w:t>
      </w:r>
      <w:r w:rsidR="009C4D06" w:rsidRPr="00731794">
        <w:rPr>
          <w:rFonts w:ascii="Arial" w:hAnsi="Arial" w:cs="Arial"/>
          <w:b/>
          <w:sz w:val="28"/>
          <w:szCs w:val="28"/>
          <w:lang w:val="en-GB"/>
        </w:rPr>
        <w:t>from a child</w:t>
      </w:r>
      <w:r w:rsidR="005A295B" w:rsidRPr="00731794">
        <w:rPr>
          <w:rFonts w:ascii="Arial" w:hAnsi="Arial" w:cs="Arial"/>
          <w:b/>
          <w:sz w:val="28"/>
          <w:szCs w:val="28"/>
          <w:lang w:val="en-GB"/>
        </w:rPr>
        <w:t xml:space="preserve"> or adult </w:t>
      </w:r>
      <w:r w:rsidR="001A6995">
        <w:rPr>
          <w:rFonts w:ascii="Arial" w:hAnsi="Arial" w:cs="Arial"/>
          <w:b/>
          <w:sz w:val="28"/>
          <w:szCs w:val="28"/>
          <w:lang w:val="en-GB"/>
        </w:rPr>
        <w:t xml:space="preserve">at risk </w:t>
      </w:r>
      <w:r w:rsidR="005A295B" w:rsidRPr="00731794">
        <w:rPr>
          <w:rFonts w:ascii="Arial" w:hAnsi="Arial" w:cs="Arial"/>
          <w:b/>
          <w:sz w:val="28"/>
          <w:szCs w:val="28"/>
          <w:lang w:val="en-GB"/>
        </w:rPr>
        <w:t>is made to you:</w:t>
      </w:r>
    </w:p>
    <w:p w:rsidR="009C4D06" w:rsidRPr="00731794" w:rsidRDefault="009C4D06" w:rsidP="0099070F">
      <w:pPr>
        <w:jc w:val="both"/>
        <w:rPr>
          <w:rFonts w:ascii="Arial" w:hAnsi="Arial" w:cs="Arial"/>
          <w:sz w:val="22"/>
          <w:szCs w:val="22"/>
        </w:rPr>
      </w:pPr>
    </w:p>
    <w:p w:rsidR="00F9785D" w:rsidRPr="00731794" w:rsidRDefault="0022773E" w:rsidP="0099070F">
      <w:pPr>
        <w:pStyle w:val="ListParagraph"/>
        <w:numPr>
          <w:ilvl w:val="0"/>
          <w:numId w:val="31"/>
        </w:numPr>
        <w:jc w:val="both"/>
        <w:rPr>
          <w:rFonts w:ascii="Arial" w:hAnsi="Arial" w:cs="Arial"/>
          <w:sz w:val="22"/>
          <w:szCs w:val="22"/>
        </w:rPr>
      </w:pPr>
      <w:r w:rsidRPr="00731794">
        <w:rPr>
          <w:rFonts w:ascii="Arial" w:hAnsi="Arial" w:cs="Arial"/>
          <w:sz w:val="22"/>
          <w:szCs w:val="22"/>
        </w:rPr>
        <w:t xml:space="preserve">Reassure the child/adult that s/he is right to report the </w:t>
      </w:r>
      <w:r w:rsidR="00680E98" w:rsidRPr="00731794">
        <w:rPr>
          <w:rFonts w:ascii="Arial" w:hAnsi="Arial" w:cs="Arial"/>
          <w:sz w:val="22"/>
          <w:szCs w:val="22"/>
        </w:rPr>
        <w:t>behaviour</w:t>
      </w:r>
    </w:p>
    <w:p w:rsidR="00F9785D" w:rsidRPr="00731794" w:rsidRDefault="0022773E" w:rsidP="0099070F">
      <w:pPr>
        <w:pStyle w:val="ListParagraph"/>
        <w:numPr>
          <w:ilvl w:val="0"/>
          <w:numId w:val="31"/>
        </w:numPr>
        <w:jc w:val="both"/>
        <w:rPr>
          <w:rFonts w:ascii="Arial" w:hAnsi="Arial" w:cs="Arial"/>
          <w:sz w:val="22"/>
          <w:szCs w:val="22"/>
        </w:rPr>
      </w:pPr>
      <w:r w:rsidRPr="00731794">
        <w:rPr>
          <w:rFonts w:ascii="Arial" w:hAnsi="Arial" w:cs="Arial"/>
          <w:sz w:val="22"/>
          <w:szCs w:val="22"/>
        </w:rPr>
        <w:t xml:space="preserve">Listen carefully and calmly to him/her </w:t>
      </w:r>
    </w:p>
    <w:p w:rsidR="00F9785D" w:rsidRPr="00731794" w:rsidRDefault="001A6995" w:rsidP="0099070F">
      <w:pPr>
        <w:pStyle w:val="ListParagraph"/>
        <w:numPr>
          <w:ilvl w:val="0"/>
          <w:numId w:val="31"/>
        </w:numPr>
        <w:jc w:val="both"/>
        <w:rPr>
          <w:rFonts w:ascii="Arial" w:hAnsi="Arial" w:cs="Arial"/>
          <w:sz w:val="22"/>
          <w:szCs w:val="22"/>
        </w:rPr>
      </w:pPr>
      <w:r>
        <w:rPr>
          <w:rFonts w:ascii="Arial" w:hAnsi="Arial" w:cs="Arial"/>
          <w:sz w:val="22"/>
          <w:szCs w:val="22"/>
        </w:rPr>
        <w:t>Keep questions to a minimum</w:t>
      </w:r>
      <w:r w:rsidR="0022773E" w:rsidRPr="00731794">
        <w:rPr>
          <w:rFonts w:ascii="Arial" w:hAnsi="Arial" w:cs="Arial"/>
          <w:sz w:val="22"/>
          <w:szCs w:val="22"/>
        </w:rPr>
        <w:t xml:space="preserve"> – and never ask leading questions</w:t>
      </w:r>
    </w:p>
    <w:p w:rsidR="00F9785D" w:rsidRPr="00731794" w:rsidRDefault="0022773E" w:rsidP="0099070F">
      <w:pPr>
        <w:pStyle w:val="ListParagraph"/>
        <w:numPr>
          <w:ilvl w:val="0"/>
          <w:numId w:val="31"/>
        </w:numPr>
        <w:jc w:val="both"/>
        <w:rPr>
          <w:rFonts w:ascii="Arial" w:hAnsi="Arial" w:cs="Arial"/>
          <w:sz w:val="22"/>
          <w:szCs w:val="22"/>
        </w:rPr>
      </w:pPr>
      <w:r w:rsidRPr="00731794">
        <w:rPr>
          <w:rFonts w:ascii="Arial" w:hAnsi="Arial" w:cs="Arial"/>
          <w:sz w:val="22"/>
          <w:szCs w:val="22"/>
        </w:rPr>
        <w:t xml:space="preserve">Do not promise secrecy. Inform him/her that you must report your conversation to the </w:t>
      </w:r>
      <w:r w:rsidR="00496ECA" w:rsidRPr="00731794">
        <w:rPr>
          <w:rFonts w:ascii="Arial" w:hAnsi="Arial" w:cs="Arial"/>
          <w:sz w:val="22"/>
          <w:szCs w:val="22"/>
        </w:rPr>
        <w:t>LTA</w:t>
      </w:r>
      <w:r w:rsidR="009D64BF" w:rsidRPr="00731794">
        <w:rPr>
          <w:rFonts w:ascii="Arial" w:hAnsi="Arial" w:cs="Arial"/>
          <w:sz w:val="22"/>
          <w:szCs w:val="22"/>
        </w:rPr>
        <w:t xml:space="preserve"> Safeguarding T</w:t>
      </w:r>
      <w:r w:rsidRPr="00731794">
        <w:rPr>
          <w:rFonts w:ascii="Arial" w:hAnsi="Arial" w:cs="Arial"/>
          <w:sz w:val="22"/>
          <w:szCs w:val="22"/>
        </w:rPr>
        <w:t>eam (and the police in an emergency) because it is in his/her best interest</w:t>
      </w:r>
    </w:p>
    <w:p w:rsidR="00F9785D" w:rsidRPr="00731794" w:rsidRDefault="001A6995" w:rsidP="0099070F">
      <w:pPr>
        <w:pStyle w:val="ListParagraph"/>
        <w:numPr>
          <w:ilvl w:val="0"/>
          <w:numId w:val="31"/>
        </w:numPr>
        <w:jc w:val="both"/>
        <w:rPr>
          <w:rFonts w:ascii="Arial" w:hAnsi="Arial" w:cs="Arial"/>
          <w:sz w:val="22"/>
          <w:szCs w:val="22"/>
        </w:rPr>
      </w:pPr>
      <w:r>
        <w:rPr>
          <w:rFonts w:ascii="Arial" w:hAnsi="Arial" w:cs="Arial"/>
          <w:sz w:val="22"/>
          <w:szCs w:val="22"/>
        </w:rPr>
        <w:t>REPORT IT! If someone is in immediate danger</w:t>
      </w:r>
      <w:r w:rsidR="0022773E" w:rsidRPr="00731794">
        <w:rPr>
          <w:rFonts w:ascii="Arial" w:hAnsi="Arial" w:cs="Arial"/>
          <w:sz w:val="22"/>
          <w:szCs w:val="22"/>
        </w:rPr>
        <w:t xml:space="preserve"> call the police (999), otherwise</w:t>
      </w:r>
      <w:r w:rsidR="00443446">
        <w:rPr>
          <w:rFonts w:ascii="Arial" w:hAnsi="Arial" w:cs="Arial"/>
          <w:sz w:val="22"/>
          <w:szCs w:val="22"/>
        </w:rPr>
        <w:t>, depending on urgency and availability</w:t>
      </w:r>
      <w:r w:rsidR="0022773E" w:rsidRPr="00731794">
        <w:rPr>
          <w:rFonts w:ascii="Arial" w:hAnsi="Arial" w:cs="Arial"/>
          <w:sz w:val="22"/>
          <w:szCs w:val="22"/>
        </w:rPr>
        <w:t xml:space="preserve"> talk to </w:t>
      </w:r>
      <w:r w:rsidR="00443446">
        <w:rPr>
          <w:rFonts w:ascii="Arial" w:hAnsi="Arial" w:cs="Arial"/>
          <w:sz w:val="22"/>
          <w:szCs w:val="22"/>
        </w:rPr>
        <w:t xml:space="preserve">one of </w:t>
      </w:r>
      <w:r w:rsidR="0022773E" w:rsidRPr="00731794">
        <w:rPr>
          <w:rFonts w:ascii="Arial" w:hAnsi="Arial" w:cs="Arial"/>
          <w:sz w:val="22"/>
          <w:szCs w:val="22"/>
        </w:rPr>
        <w:t>the</w:t>
      </w:r>
      <w:r w:rsidR="00443446">
        <w:rPr>
          <w:rFonts w:ascii="Arial" w:hAnsi="Arial" w:cs="Arial"/>
          <w:sz w:val="22"/>
          <w:szCs w:val="22"/>
        </w:rPr>
        <w:t xml:space="preserve"> club Welfare Officers</w:t>
      </w:r>
      <w:r w:rsidR="0022773E" w:rsidRPr="00731794">
        <w:rPr>
          <w:rFonts w:ascii="Arial" w:hAnsi="Arial" w:cs="Arial"/>
          <w:sz w:val="22"/>
          <w:szCs w:val="22"/>
        </w:rPr>
        <w:t xml:space="preserve"> </w:t>
      </w:r>
      <w:r w:rsidR="00443446">
        <w:rPr>
          <w:rFonts w:ascii="Arial" w:hAnsi="Arial" w:cs="Arial"/>
          <w:sz w:val="22"/>
          <w:szCs w:val="22"/>
        </w:rPr>
        <w:t xml:space="preserve">or the </w:t>
      </w:r>
      <w:r w:rsidR="00496ECA" w:rsidRPr="00731794">
        <w:rPr>
          <w:rFonts w:ascii="Arial" w:hAnsi="Arial" w:cs="Arial"/>
          <w:sz w:val="22"/>
          <w:szCs w:val="22"/>
        </w:rPr>
        <w:t xml:space="preserve">LTA </w:t>
      </w:r>
      <w:r w:rsidR="00680E98" w:rsidRPr="00731794">
        <w:rPr>
          <w:rFonts w:ascii="Arial" w:hAnsi="Arial" w:cs="Arial"/>
          <w:sz w:val="22"/>
          <w:szCs w:val="22"/>
        </w:rPr>
        <w:t>Safeguarding T</w:t>
      </w:r>
      <w:r w:rsidR="0022773E" w:rsidRPr="00731794">
        <w:rPr>
          <w:rFonts w:ascii="Arial" w:hAnsi="Arial" w:cs="Arial"/>
          <w:sz w:val="22"/>
          <w:szCs w:val="22"/>
        </w:rPr>
        <w:t xml:space="preserve">eam as </w:t>
      </w:r>
      <w:r w:rsidR="0022773E" w:rsidRPr="00731794">
        <w:rPr>
          <w:rFonts w:ascii="Arial" w:hAnsi="Arial" w:cs="Arial"/>
          <w:sz w:val="22"/>
          <w:szCs w:val="22"/>
        </w:rPr>
        <w:lastRenderedPageBreak/>
        <w:t>soon as possible</w:t>
      </w:r>
      <w:r w:rsidR="009D64BF" w:rsidRPr="00731794">
        <w:rPr>
          <w:rFonts w:ascii="Arial" w:hAnsi="Arial" w:cs="Arial"/>
          <w:sz w:val="22"/>
          <w:szCs w:val="22"/>
        </w:rPr>
        <w:t>. Once reported, the Safeguarding T</w:t>
      </w:r>
      <w:r w:rsidR="0022773E" w:rsidRPr="00731794">
        <w:rPr>
          <w:rFonts w:ascii="Arial" w:hAnsi="Arial" w:cs="Arial"/>
          <w:sz w:val="22"/>
          <w:szCs w:val="22"/>
        </w:rPr>
        <w:t xml:space="preserve">eam will </w:t>
      </w:r>
      <w:r w:rsidR="00496ECA" w:rsidRPr="00731794">
        <w:rPr>
          <w:rFonts w:ascii="Arial" w:hAnsi="Arial" w:cs="Arial"/>
          <w:sz w:val="22"/>
          <w:szCs w:val="22"/>
        </w:rPr>
        <w:t xml:space="preserve">work with you </w:t>
      </w:r>
      <w:r w:rsidR="0022773E" w:rsidRPr="00731794">
        <w:rPr>
          <w:rFonts w:ascii="Arial" w:hAnsi="Arial" w:cs="Arial"/>
          <w:sz w:val="22"/>
          <w:szCs w:val="22"/>
        </w:rPr>
        <w:t>to ensure the safety and well-being of the child/</w:t>
      </w:r>
      <w:r w:rsidR="00496ECA" w:rsidRPr="00731794">
        <w:rPr>
          <w:rFonts w:ascii="Arial" w:hAnsi="Arial" w:cs="Arial"/>
          <w:sz w:val="22"/>
          <w:szCs w:val="22"/>
        </w:rPr>
        <w:t xml:space="preserve"> adult at risk</w:t>
      </w:r>
    </w:p>
    <w:p w:rsidR="00F9785D" w:rsidRPr="00731794" w:rsidRDefault="0022773E" w:rsidP="0099070F">
      <w:pPr>
        <w:pStyle w:val="ListParagraph"/>
        <w:numPr>
          <w:ilvl w:val="0"/>
          <w:numId w:val="31"/>
        </w:numPr>
        <w:jc w:val="both"/>
        <w:rPr>
          <w:rFonts w:ascii="Arial" w:hAnsi="Arial" w:cs="Arial"/>
          <w:sz w:val="22"/>
          <w:szCs w:val="22"/>
        </w:rPr>
      </w:pPr>
      <w:r w:rsidRPr="00731794">
        <w:rPr>
          <w:rFonts w:ascii="Arial" w:hAnsi="Arial" w:cs="Arial"/>
          <w:sz w:val="22"/>
          <w:szCs w:val="22"/>
        </w:rPr>
        <w:t xml:space="preserve">Do not permit personal doubt prevent you from reporting the </w:t>
      </w:r>
      <w:r w:rsidR="001A6995">
        <w:rPr>
          <w:rFonts w:ascii="Arial" w:hAnsi="Arial" w:cs="Arial"/>
          <w:sz w:val="22"/>
          <w:szCs w:val="22"/>
        </w:rPr>
        <w:t>concern/disclosure</w:t>
      </w:r>
      <w:r w:rsidRPr="00731794">
        <w:rPr>
          <w:rFonts w:ascii="Arial" w:hAnsi="Arial" w:cs="Arial"/>
          <w:sz w:val="22"/>
          <w:szCs w:val="22"/>
        </w:rPr>
        <w:t xml:space="preserve"> </w:t>
      </w:r>
    </w:p>
    <w:p w:rsidR="00E14238" w:rsidRPr="00DB4316" w:rsidRDefault="0022773E" w:rsidP="00B84D87">
      <w:pPr>
        <w:pStyle w:val="ListParagraph"/>
        <w:numPr>
          <w:ilvl w:val="0"/>
          <w:numId w:val="31"/>
        </w:numPr>
        <w:jc w:val="both"/>
        <w:rPr>
          <w:rFonts w:ascii="Arial" w:hAnsi="Arial" w:cs="Arial"/>
          <w:sz w:val="22"/>
          <w:szCs w:val="22"/>
        </w:rPr>
      </w:pPr>
      <w:r w:rsidRPr="00DB4316">
        <w:rPr>
          <w:rFonts w:ascii="Arial" w:hAnsi="Arial" w:cs="Arial"/>
          <w:sz w:val="22"/>
          <w:szCs w:val="22"/>
        </w:rPr>
        <w:t xml:space="preserve">Make an immediate objective written record of the conversation </w:t>
      </w:r>
      <w:r w:rsidR="001A6995" w:rsidRPr="00DB4316">
        <w:rPr>
          <w:rFonts w:ascii="Arial" w:hAnsi="Arial" w:cs="Arial"/>
          <w:sz w:val="22"/>
          <w:szCs w:val="22"/>
        </w:rPr>
        <w:t xml:space="preserve">using the Reporting a Concern </w:t>
      </w:r>
      <w:r w:rsidR="00680E98" w:rsidRPr="00DB4316">
        <w:rPr>
          <w:rFonts w:ascii="Arial" w:hAnsi="Arial" w:cs="Arial"/>
          <w:sz w:val="22"/>
          <w:szCs w:val="22"/>
        </w:rPr>
        <w:t>F</w:t>
      </w:r>
      <w:r w:rsidR="00ED5CE2" w:rsidRPr="00DB4316">
        <w:rPr>
          <w:rFonts w:ascii="Arial" w:hAnsi="Arial" w:cs="Arial"/>
          <w:sz w:val="22"/>
          <w:szCs w:val="22"/>
        </w:rPr>
        <w:t>orm</w:t>
      </w:r>
      <w:r w:rsidR="00ED5CE2" w:rsidRPr="00DB4316">
        <w:rPr>
          <w:rFonts w:ascii="Arial" w:hAnsi="Arial" w:cs="Arial"/>
          <w:i/>
          <w:sz w:val="22"/>
          <w:szCs w:val="22"/>
        </w:rPr>
        <w:t xml:space="preserve"> </w:t>
      </w:r>
      <w:r w:rsidR="00880437" w:rsidRPr="00DB4316">
        <w:rPr>
          <w:rFonts w:ascii="Arial" w:hAnsi="Arial" w:cs="Arial"/>
          <w:i/>
          <w:sz w:val="22"/>
          <w:szCs w:val="22"/>
        </w:rPr>
        <w:t xml:space="preserve">–see Appendix </w:t>
      </w:r>
      <w:r w:rsidR="00873AF1" w:rsidRPr="00DB4316">
        <w:rPr>
          <w:rFonts w:ascii="Arial" w:hAnsi="Arial" w:cs="Arial"/>
          <w:i/>
          <w:sz w:val="22"/>
          <w:szCs w:val="22"/>
        </w:rPr>
        <w:t>C</w:t>
      </w:r>
      <w:r w:rsidRPr="00DB4316">
        <w:rPr>
          <w:rFonts w:ascii="Arial" w:hAnsi="Arial" w:cs="Arial"/>
          <w:sz w:val="22"/>
          <w:szCs w:val="22"/>
        </w:rPr>
        <w:t xml:space="preserve"> Make certain you distinguish between what the person has actually said and the inferences you may have made. Your report should be se</w:t>
      </w:r>
      <w:r w:rsidR="000370AA" w:rsidRPr="00DB4316">
        <w:rPr>
          <w:rFonts w:ascii="Arial" w:hAnsi="Arial" w:cs="Arial"/>
          <w:sz w:val="22"/>
          <w:szCs w:val="22"/>
        </w:rPr>
        <w:t>nt to the LTA Safeguarding T</w:t>
      </w:r>
      <w:r w:rsidRPr="00DB4316">
        <w:rPr>
          <w:rFonts w:ascii="Arial" w:hAnsi="Arial" w:cs="Arial"/>
          <w:sz w:val="22"/>
          <w:szCs w:val="22"/>
        </w:rPr>
        <w:t xml:space="preserve">eam </w:t>
      </w:r>
      <w:r w:rsidR="00E535BA" w:rsidRPr="00DB4316">
        <w:rPr>
          <w:rFonts w:ascii="Arial" w:hAnsi="Arial" w:cs="Arial"/>
          <w:sz w:val="22"/>
          <w:szCs w:val="22"/>
        </w:rPr>
        <w:t>within 48 hours of the incident</w:t>
      </w:r>
      <w:r w:rsidR="00E535BA" w:rsidRPr="00DB4316">
        <w:rPr>
          <w:rFonts w:ascii="Arial" w:hAnsi="Arial" w:cs="Arial"/>
          <w:color w:val="FF0000"/>
          <w:sz w:val="22"/>
          <w:szCs w:val="22"/>
        </w:rPr>
        <w:t xml:space="preserve">. </w:t>
      </w:r>
      <w:r w:rsidR="00E535BA" w:rsidRPr="00DB4316">
        <w:rPr>
          <w:rFonts w:ascii="Arial" w:hAnsi="Arial" w:cs="Arial"/>
          <w:sz w:val="22"/>
          <w:szCs w:val="22"/>
        </w:rPr>
        <w:t>The team will store the report</w:t>
      </w:r>
      <w:r w:rsidRPr="00DB4316">
        <w:rPr>
          <w:rFonts w:ascii="Arial" w:hAnsi="Arial" w:cs="Arial"/>
          <w:sz w:val="22"/>
          <w:szCs w:val="22"/>
        </w:rPr>
        <w:t xml:space="preserve"> safely.</w:t>
      </w:r>
    </w:p>
    <w:p w:rsidR="00E14238" w:rsidRPr="00E14238" w:rsidRDefault="00873AF1" w:rsidP="00873AF1">
      <w:pPr>
        <w:pStyle w:val="Heading1"/>
        <w:spacing w:after="120"/>
        <w:rPr>
          <w:rFonts w:ascii="Arial" w:hAnsi="Arial" w:cs="Arial"/>
        </w:rPr>
      </w:pPr>
      <w:r>
        <w:rPr>
          <w:rFonts w:ascii="Arial" w:hAnsi="Arial" w:cs="Arial"/>
        </w:rPr>
        <w:t xml:space="preserve">Appendix C: </w:t>
      </w:r>
      <w:r w:rsidR="00E14238" w:rsidRPr="00E14238">
        <w:rPr>
          <w:rFonts w:ascii="Arial" w:hAnsi="Arial" w:cs="Arial"/>
        </w:rPr>
        <w:t>Safe and Inclusive Tennis – Reporting a Concern Form</w:t>
      </w:r>
    </w:p>
    <w:p w:rsidR="00E14238" w:rsidRPr="00E14238" w:rsidRDefault="00E14238" w:rsidP="00E14238">
      <w:pPr>
        <w:ind w:left="-142"/>
        <w:jc w:val="both"/>
        <w:rPr>
          <w:rFonts w:ascii="Arial" w:hAnsi="Arial" w:cs="Arial"/>
        </w:rPr>
      </w:pPr>
      <w:r w:rsidRPr="00E14238">
        <w:rPr>
          <w:rFonts w:ascii="Arial" w:hAnsi="Arial" w:cs="Arial"/>
        </w:rPr>
        <w:t xml:space="preserve">For recording concerns about a child or adult that involve physical/sexual/emotional/financial abuse, bullying, neglect or discrimination. </w:t>
      </w:r>
      <w:r w:rsidRPr="00E14238">
        <w:rPr>
          <w:rFonts w:ascii="Arial" w:hAnsi="Arial" w:cs="Arial"/>
          <w:b/>
        </w:rPr>
        <w:t>If someone is in immediate danger, call the police on 999.</w:t>
      </w:r>
      <w:r w:rsidRPr="00E14238">
        <w:rPr>
          <w:rFonts w:ascii="Arial" w:hAnsi="Arial" w:cs="Arial"/>
        </w:rPr>
        <w:t xml:space="preserve"> </w:t>
      </w:r>
    </w:p>
    <w:p w:rsidR="00E14238" w:rsidRDefault="00E14238" w:rsidP="00E14238">
      <w:pPr>
        <w:ind w:left="-142"/>
        <w:jc w:val="both"/>
        <w:rPr>
          <w:rFonts w:ascii="Arial" w:hAnsi="Arial" w:cs="Arial"/>
        </w:rPr>
      </w:pPr>
      <w:r w:rsidRPr="00E14238">
        <w:rPr>
          <w:rFonts w:ascii="Arial" w:hAnsi="Arial" w:cs="Arial"/>
        </w:rPr>
        <w:t xml:space="preserve">Please complete the form (electronically or print and use black ink) within 24 hours and return to the Safe and Inclusive Tennis Team at </w:t>
      </w:r>
      <w:hyperlink r:id="rId20" w:history="1">
        <w:r w:rsidRPr="00E14238">
          <w:rPr>
            <w:rStyle w:val="Hyperlink"/>
            <w:rFonts w:ascii="Arial" w:hAnsi="Arial" w:cs="Arial"/>
          </w:rPr>
          <w:t>safeandinclusive@lta.org.uk</w:t>
        </w:r>
      </w:hyperlink>
      <w:r w:rsidRPr="00E14238">
        <w:rPr>
          <w:rStyle w:val="Hyperlink"/>
          <w:rFonts w:ascii="Arial" w:hAnsi="Arial" w:cs="Arial"/>
        </w:rPr>
        <w:t xml:space="preserve"> </w:t>
      </w:r>
      <w:r w:rsidRPr="00E14238">
        <w:rPr>
          <w:rFonts w:ascii="Arial" w:hAnsi="Arial" w:cs="Arial"/>
        </w:rPr>
        <w:t>within 48 hours of the concern.</w:t>
      </w:r>
    </w:p>
    <w:p w:rsidR="00873AF1" w:rsidRPr="00E14238" w:rsidRDefault="00873AF1" w:rsidP="00E14238">
      <w:pPr>
        <w:ind w:left="-142"/>
        <w:jc w:val="both"/>
        <w:rPr>
          <w:rFonts w:ascii="Arial" w:hAnsi="Arial" w:cs="Arial"/>
        </w:rPr>
      </w:pPr>
    </w:p>
    <w:tbl>
      <w:tblPr>
        <w:tblStyle w:val="TableGrid"/>
        <w:tblW w:w="0" w:type="auto"/>
        <w:tblLook w:val="04A0" w:firstRow="1" w:lastRow="0" w:firstColumn="1" w:lastColumn="0" w:noHBand="0" w:noVBand="1"/>
      </w:tblPr>
      <w:tblGrid>
        <w:gridCol w:w="2463"/>
        <w:gridCol w:w="2463"/>
        <w:gridCol w:w="2464"/>
        <w:gridCol w:w="2464"/>
      </w:tblGrid>
      <w:tr w:rsidR="00E14238" w:rsidRPr="00E14238" w:rsidTr="00EC7407">
        <w:trPr>
          <w:trHeight w:val="532"/>
        </w:trPr>
        <w:tc>
          <w:tcPr>
            <w:tcW w:w="2463" w:type="dxa"/>
          </w:tcPr>
          <w:p w:rsidR="00E14238" w:rsidRPr="00E14238" w:rsidRDefault="00E14238" w:rsidP="00EC7407">
            <w:pPr>
              <w:rPr>
                <w:rFonts w:ascii="Arial" w:hAnsi="Arial" w:cs="Arial"/>
                <w:b/>
              </w:rPr>
            </w:pPr>
            <w:r w:rsidRPr="00E14238">
              <w:rPr>
                <w:rFonts w:ascii="Arial" w:hAnsi="Arial" w:cs="Arial"/>
                <w:b/>
              </w:rPr>
              <w:t>Date concern raised:</w:t>
            </w:r>
          </w:p>
        </w:tc>
        <w:tc>
          <w:tcPr>
            <w:tcW w:w="2463" w:type="dxa"/>
          </w:tcPr>
          <w:p w:rsidR="00E14238" w:rsidRPr="00E14238" w:rsidRDefault="00E14238" w:rsidP="00EC7407">
            <w:pPr>
              <w:rPr>
                <w:rFonts w:ascii="Arial" w:hAnsi="Arial" w:cs="Arial"/>
              </w:rPr>
            </w:pPr>
          </w:p>
        </w:tc>
        <w:tc>
          <w:tcPr>
            <w:tcW w:w="2464" w:type="dxa"/>
          </w:tcPr>
          <w:p w:rsidR="00E14238" w:rsidRPr="00E14238" w:rsidRDefault="00E14238" w:rsidP="00EC7407">
            <w:pPr>
              <w:rPr>
                <w:rFonts w:ascii="Arial" w:hAnsi="Arial" w:cs="Arial"/>
                <w:b/>
              </w:rPr>
            </w:pPr>
            <w:r w:rsidRPr="00E14238">
              <w:rPr>
                <w:rFonts w:ascii="Arial" w:hAnsi="Arial" w:cs="Arial"/>
                <w:b/>
              </w:rPr>
              <w:t>Today’s date:</w:t>
            </w:r>
          </w:p>
        </w:tc>
        <w:tc>
          <w:tcPr>
            <w:tcW w:w="2464" w:type="dxa"/>
          </w:tcPr>
          <w:p w:rsidR="00E14238" w:rsidRPr="00E14238" w:rsidRDefault="00E14238" w:rsidP="00EC7407">
            <w:pPr>
              <w:rPr>
                <w:rFonts w:ascii="Arial" w:hAnsi="Arial" w:cs="Arial"/>
              </w:rPr>
            </w:pPr>
          </w:p>
        </w:tc>
      </w:tr>
    </w:tbl>
    <w:p w:rsidR="00E14238" w:rsidRPr="00E14238" w:rsidRDefault="00E14238" w:rsidP="00E14238">
      <w:pPr>
        <w:rPr>
          <w:rFonts w:ascii="Arial" w:hAnsi="Arial" w:cs="Arial"/>
        </w:rPr>
      </w:pPr>
    </w:p>
    <w:p w:rsidR="00E14238" w:rsidRPr="00E14238" w:rsidRDefault="00E14238" w:rsidP="00E14238">
      <w:pPr>
        <w:pStyle w:val="Heading3"/>
        <w:ind w:hanging="142"/>
        <w:rPr>
          <w:rFonts w:ascii="Arial" w:hAnsi="Arial" w:cs="Arial"/>
          <w:b/>
          <w:color w:val="auto"/>
        </w:rPr>
      </w:pPr>
      <w:r w:rsidRPr="00E14238">
        <w:rPr>
          <w:rFonts w:ascii="Arial" w:hAnsi="Arial" w:cs="Arial"/>
          <w:b/>
          <w:color w:val="auto"/>
        </w:rPr>
        <w:t>Section 1) Details of those involved in concern</w:t>
      </w:r>
    </w:p>
    <w:tbl>
      <w:tblPr>
        <w:tblStyle w:val="TableGrid"/>
        <w:tblW w:w="9889" w:type="dxa"/>
        <w:tblLook w:val="04A0" w:firstRow="1" w:lastRow="0" w:firstColumn="1" w:lastColumn="0" w:noHBand="0" w:noVBand="1"/>
      </w:tblPr>
      <w:tblGrid>
        <w:gridCol w:w="1470"/>
        <w:gridCol w:w="4077"/>
        <w:gridCol w:w="4342"/>
      </w:tblGrid>
      <w:tr w:rsidR="00E14238" w:rsidRPr="00E14238" w:rsidTr="00EC7407">
        <w:tc>
          <w:tcPr>
            <w:tcW w:w="1366" w:type="dxa"/>
          </w:tcPr>
          <w:p w:rsidR="00E14238" w:rsidRPr="00E14238" w:rsidRDefault="00E14238" w:rsidP="00EC7407">
            <w:pPr>
              <w:rPr>
                <w:rFonts w:ascii="Arial" w:hAnsi="Arial" w:cs="Arial"/>
              </w:rPr>
            </w:pPr>
          </w:p>
        </w:tc>
        <w:tc>
          <w:tcPr>
            <w:tcW w:w="4129" w:type="dxa"/>
          </w:tcPr>
          <w:p w:rsidR="00E14238" w:rsidRPr="00E14238" w:rsidRDefault="00E14238" w:rsidP="00EC7407">
            <w:pPr>
              <w:rPr>
                <w:rFonts w:ascii="Arial" w:hAnsi="Arial" w:cs="Arial"/>
              </w:rPr>
            </w:pPr>
            <w:r w:rsidRPr="00E14238">
              <w:rPr>
                <w:rFonts w:ascii="Arial" w:hAnsi="Arial" w:cs="Arial"/>
                <w:b/>
              </w:rPr>
              <w:t xml:space="preserve">Your details </w:t>
            </w:r>
          </w:p>
        </w:tc>
        <w:tc>
          <w:tcPr>
            <w:tcW w:w="4394" w:type="dxa"/>
          </w:tcPr>
          <w:p w:rsidR="00E14238" w:rsidRPr="00E14238" w:rsidRDefault="00E14238" w:rsidP="00EC7407">
            <w:pPr>
              <w:rPr>
                <w:rFonts w:ascii="Arial" w:hAnsi="Arial" w:cs="Arial"/>
                <w:b/>
              </w:rPr>
            </w:pPr>
            <w:r w:rsidRPr="00E14238">
              <w:rPr>
                <w:rFonts w:ascii="Arial" w:hAnsi="Arial" w:cs="Arial"/>
                <w:b/>
              </w:rPr>
              <w:t>Welfare Officer / Referee (if different)</w:t>
            </w:r>
          </w:p>
        </w:tc>
      </w:tr>
      <w:tr w:rsidR="00E14238" w:rsidRPr="00E14238" w:rsidTr="00EC7407">
        <w:trPr>
          <w:trHeight w:val="635"/>
        </w:trPr>
        <w:tc>
          <w:tcPr>
            <w:tcW w:w="1366" w:type="dxa"/>
          </w:tcPr>
          <w:p w:rsidR="00E14238" w:rsidRPr="00E14238" w:rsidRDefault="00E14238" w:rsidP="00EC7407">
            <w:pPr>
              <w:rPr>
                <w:rFonts w:ascii="Arial" w:hAnsi="Arial" w:cs="Arial"/>
                <w:b/>
              </w:rPr>
            </w:pPr>
            <w:r w:rsidRPr="00E14238">
              <w:rPr>
                <w:rFonts w:ascii="Arial" w:hAnsi="Arial" w:cs="Arial"/>
                <w:b/>
              </w:rPr>
              <w:t>Name</w:t>
            </w:r>
          </w:p>
          <w:p w:rsidR="00E14238" w:rsidRPr="00E14238" w:rsidRDefault="00E14238" w:rsidP="00EC7407">
            <w:pPr>
              <w:rPr>
                <w:rFonts w:ascii="Arial" w:hAnsi="Arial" w:cs="Arial"/>
                <w:b/>
              </w:rPr>
            </w:pPr>
          </w:p>
        </w:tc>
        <w:tc>
          <w:tcPr>
            <w:tcW w:w="4129" w:type="dxa"/>
          </w:tcPr>
          <w:p w:rsidR="00E14238" w:rsidRPr="00E14238" w:rsidRDefault="00E14238" w:rsidP="00EC7407">
            <w:pPr>
              <w:rPr>
                <w:rFonts w:ascii="Arial" w:hAnsi="Arial" w:cs="Arial"/>
              </w:rPr>
            </w:pPr>
          </w:p>
          <w:p w:rsidR="00E14238" w:rsidRPr="00E14238" w:rsidRDefault="00E14238" w:rsidP="00EC7407">
            <w:pPr>
              <w:rPr>
                <w:rFonts w:ascii="Arial" w:hAnsi="Arial" w:cs="Arial"/>
              </w:rPr>
            </w:pPr>
          </w:p>
        </w:tc>
        <w:tc>
          <w:tcPr>
            <w:tcW w:w="4394" w:type="dxa"/>
          </w:tcPr>
          <w:p w:rsidR="00E14238" w:rsidRPr="00E14238" w:rsidRDefault="00E14238" w:rsidP="00EC7407">
            <w:pPr>
              <w:rPr>
                <w:rFonts w:ascii="Arial" w:hAnsi="Arial" w:cs="Arial"/>
              </w:rPr>
            </w:pPr>
          </w:p>
        </w:tc>
      </w:tr>
      <w:tr w:rsidR="00E14238" w:rsidRPr="00E14238" w:rsidTr="00EC7407">
        <w:tc>
          <w:tcPr>
            <w:tcW w:w="1366" w:type="dxa"/>
          </w:tcPr>
          <w:p w:rsidR="00E14238" w:rsidRPr="00E14238" w:rsidRDefault="00E14238" w:rsidP="00EC7407">
            <w:pPr>
              <w:rPr>
                <w:rFonts w:ascii="Arial" w:hAnsi="Arial" w:cs="Arial"/>
                <w:b/>
              </w:rPr>
            </w:pPr>
            <w:r w:rsidRPr="00E14238">
              <w:rPr>
                <w:rFonts w:ascii="Arial" w:hAnsi="Arial" w:cs="Arial"/>
                <w:b/>
              </w:rPr>
              <w:t>Name of venue based at</w:t>
            </w:r>
          </w:p>
        </w:tc>
        <w:tc>
          <w:tcPr>
            <w:tcW w:w="4129" w:type="dxa"/>
          </w:tcPr>
          <w:p w:rsidR="00E14238" w:rsidRPr="00E14238" w:rsidRDefault="00E14238" w:rsidP="00EC7407">
            <w:pPr>
              <w:rPr>
                <w:rFonts w:ascii="Arial" w:hAnsi="Arial" w:cs="Arial"/>
              </w:rPr>
            </w:pPr>
          </w:p>
          <w:p w:rsidR="00E14238" w:rsidRPr="00E14238" w:rsidRDefault="00E14238" w:rsidP="00EC7407">
            <w:pPr>
              <w:rPr>
                <w:rFonts w:ascii="Arial" w:hAnsi="Arial" w:cs="Arial"/>
              </w:rPr>
            </w:pPr>
          </w:p>
        </w:tc>
        <w:tc>
          <w:tcPr>
            <w:tcW w:w="4394" w:type="dxa"/>
          </w:tcPr>
          <w:p w:rsidR="00E14238" w:rsidRPr="00E14238" w:rsidRDefault="00E14238" w:rsidP="00EC7407">
            <w:pPr>
              <w:rPr>
                <w:rFonts w:ascii="Arial" w:hAnsi="Arial" w:cs="Arial"/>
              </w:rPr>
            </w:pPr>
          </w:p>
        </w:tc>
      </w:tr>
      <w:tr w:rsidR="00E14238" w:rsidRPr="00E14238" w:rsidTr="00EC7407">
        <w:tc>
          <w:tcPr>
            <w:tcW w:w="1366" w:type="dxa"/>
          </w:tcPr>
          <w:p w:rsidR="00E14238" w:rsidRPr="00E14238" w:rsidRDefault="00E14238" w:rsidP="00EC7407">
            <w:pPr>
              <w:rPr>
                <w:rFonts w:ascii="Arial" w:hAnsi="Arial" w:cs="Arial"/>
                <w:b/>
              </w:rPr>
            </w:pPr>
            <w:r w:rsidRPr="00E14238">
              <w:rPr>
                <w:rFonts w:ascii="Arial" w:hAnsi="Arial" w:cs="Arial"/>
                <w:b/>
              </w:rPr>
              <w:t>Role at venue (if applicable)</w:t>
            </w:r>
          </w:p>
        </w:tc>
        <w:tc>
          <w:tcPr>
            <w:tcW w:w="4129" w:type="dxa"/>
          </w:tcPr>
          <w:p w:rsidR="00E14238" w:rsidRPr="00E14238" w:rsidRDefault="00E14238" w:rsidP="00EC7407">
            <w:pPr>
              <w:rPr>
                <w:rFonts w:ascii="Arial" w:hAnsi="Arial" w:cs="Arial"/>
              </w:rPr>
            </w:pPr>
          </w:p>
          <w:p w:rsidR="00E14238" w:rsidRPr="00E14238" w:rsidRDefault="00E14238" w:rsidP="00EC7407">
            <w:pPr>
              <w:rPr>
                <w:rFonts w:ascii="Arial" w:hAnsi="Arial" w:cs="Arial"/>
              </w:rPr>
            </w:pPr>
          </w:p>
        </w:tc>
        <w:tc>
          <w:tcPr>
            <w:tcW w:w="4394" w:type="dxa"/>
          </w:tcPr>
          <w:p w:rsidR="00E14238" w:rsidRPr="00E14238" w:rsidRDefault="00E14238" w:rsidP="00EC7407">
            <w:pPr>
              <w:rPr>
                <w:rFonts w:ascii="Arial" w:hAnsi="Arial" w:cs="Arial"/>
              </w:rPr>
            </w:pPr>
          </w:p>
        </w:tc>
      </w:tr>
      <w:tr w:rsidR="00E14238" w:rsidRPr="00E14238" w:rsidTr="00EC7407">
        <w:trPr>
          <w:trHeight w:val="770"/>
        </w:trPr>
        <w:tc>
          <w:tcPr>
            <w:tcW w:w="1366" w:type="dxa"/>
          </w:tcPr>
          <w:p w:rsidR="00E14238" w:rsidRPr="00E14238" w:rsidRDefault="00E14238" w:rsidP="00EC7407">
            <w:pPr>
              <w:rPr>
                <w:rFonts w:ascii="Arial" w:hAnsi="Arial" w:cs="Arial"/>
                <w:b/>
              </w:rPr>
            </w:pPr>
            <w:r w:rsidRPr="00E14238">
              <w:rPr>
                <w:rFonts w:ascii="Arial" w:hAnsi="Arial" w:cs="Arial"/>
                <w:b/>
              </w:rPr>
              <w:t>Contact details (including address)</w:t>
            </w:r>
          </w:p>
        </w:tc>
        <w:tc>
          <w:tcPr>
            <w:tcW w:w="4129" w:type="dxa"/>
          </w:tcPr>
          <w:p w:rsidR="00E14238" w:rsidRPr="00E14238" w:rsidRDefault="00E14238" w:rsidP="00EC7407">
            <w:pPr>
              <w:rPr>
                <w:rFonts w:ascii="Arial" w:hAnsi="Arial" w:cs="Arial"/>
              </w:rPr>
            </w:pPr>
          </w:p>
        </w:tc>
        <w:tc>
          <w:tcPr>
            <w:tcW w:w="4394" w:type="dxa"/>
          </w:tcPr>
          <w:p w:rsidR="00E14238" w:rsidRPr="00E14238" w:rsidRDefault="00E14238" w:rsidP="00EC7407">
            <w:pPr>
              <w:rPr>
                <w:rFonts w:ascii="Arial" w:hAnsi="Arial" w:cs="Arial"/>
              </w:rPr>
            </w:pPr>
          </w:p>
        </w:tc>
      </w:tr>
    </w:tbl>
    <w:p w:rsidR="00E14238" w:rsidRPr="00E14238" w:rsidRDefault="00E14238" w:rsidP="00E14238">
      <w:pPr>
        <w:rPr>
          <w:rFonts w:ascii="Arial" w:hAnsi="Arial" w:cs="Arial"/>
        </w:rPr>
      </w:pPr>
    </w:p>
    <w:tbl>
      <w:tblPr>
        <w:tblStyle w:val="TableGrid"/>
        <w:tblW w:w="9889" w:type="dxa"/>
        <w:tblLook w:val="04A0" w:firstRow="1" w:lastRow="0" w:firstColumn="1" w:lastColumn="0" w:noHBand="0" w:noVBand="1"/>
      </w:tblPr>
      <w:tblGrid>
        <w:gridCol w:w="1470"/>
        <w:gridCol w:w="4079"/>
        <w:gridCol w:w="4340"/>
      </w:tblGrid>
      <w:tr w:rsidR="00E14238" w:rsidRPr="00E14238" w:rsidTr="00EC7407">
        <w:tc>
          <w:tcPr>
            <w:tcW w:w="1366" w:type="dxa"/>
          </w:tcPr>
          <w:p w:rsidR="00E14238" w:rsidRPr="00E14238" w:rsidRDefault="00E14238" w:rsidP="00EC7407">
            <w:pPr>
              <w:rPr>
                <w:rFonts w:ascii="Arial" w:hAnsi="Arial" w:cs="Arial"/>
              </w:rPr>
            </w:pPr>
          </w:p>
        </w:tc>
        <w:tc>
          <w:tcPr>
            <w:tcW w:w="4129" w:type="dxa"/>
          </w:tcPr>
          <w:p w:rsidR="00E14238" w:rsidRPr="00E14238" w:rsidRDefault="00E14238" w:rsidP="00EC7407">
            <w:pPr>
              <w:rPr>
                <w:rFonts w:ascii="Arial" w:hAnsi="Arial" w:cs="Arial"/>
              </w:rPr>
            </w:pPr>
            <w:r w:rsidRPr="00E14238">
              <w:rPr>
                <w:rFonts w:ascii="Arial" w:hAnsi="Arial" w:cs="Arial"/>
                <w:b/>
              </w:rPr>
              <w:t>Person you are concerned about</w:t>
            </w:r>
          </w:p>
        </w:tc>
        <w:tc>
          <w:tcPr>
            <w:tcW w:w="4394" w:type="dxa"/>
          </w:tcPr>
          <w:p w:rsidR="00E14238" w:rsidRPr="00E14238" w:rsidRDefault="00E14238" w:rsidP="00EC7407">
            <w:pPr>
              <w:rPr>
                <w:rFonts w:ascii="Arial" w:hAnsi="Arial" w:cs="Arial"/>
                <w:b/>
              </w:rPr>
            </w:pPr>
            <w:r w:rsidRPr="00E14238">
              <w:rPr>
                <w:rFonts w:ascii="Arial" w:hAnsi="Arial" w:cs="Arial"/>
                <w:b/>
              </w:rPr>
              <w:t>Alleged perpetrator</w:t>
            </w:r>
          </w:p>
        </w:tc>
      </w:tr>
      <w:tr w:rsidR="00E14238" w:rsidRPr="00E14238" w:rsidTr="00EC7407">
        <w:trPr>
          <w:trHeight w:val="616"/>
        </w:trPr>
        <w:tc>
          <w:tcPr>
            <w:tcW w:w="1366" w:type="dxa"/>
          </w:tcPr>
          <w:p w:rsidR="00E14238" w:rsidRPr="00E14238" w:rsidRDefault="00E14238" w:rsidP="00EC7407">
            <w:pPr>
              <w:rPr>
                <w:rFonts w:ascii="Arial" w:hAnsi="Arial" w:cs="Arial"/>
                <w:b/>
              </w:rPr>
            </w:pPr>
            <w:r w:rsidRPr="00E14238">
              <w:rPr>
                <w:rFonts w:ascii="Arial" w:hAnsi="Arial" w:cs="Arial"/>
                <w:b/>
              </w:rPr>
              <w:t>Name</w:t>
            </w:r>
          </w:p>
          <w:p w:rsidR="00E14238" w:rsidRPr="00E14238" w:rsidRDefault="00E14238" w:rsidP="00EC7407">
            <w:pPr>
              <w:rPr>
                <w:rFonts w:ascii="Arial" w:hAnsi="Arial" w:cs="Arial"/>
                <w:b/>
              </w:rPr>
            </w:pPr>
          </w:p>
        </w:tc>
        <w:tc>
          <w:tcPr>
            <w:tcW w:w="4129" w:type="dxa"/>
          </w:tcPr>
          <w:p w:rsidR="00E14238" w:rsidRPr="00E14238" w:rsidRDefault="00E14238" w:rsidP="00EC7407">
            <w:pPr>
              <w:rPr>
                <w:rFonts w:ascii="Arial" w:hAnsi="Arial" w:cs="Arial"/>
              </w:rPr>
            </w:pPr>
          </w:p>
        </w:tc>
        <w:tc>
          <w:tcPr>
            <w:tcW w:w="4394" w:type="dxa"/>
          </w:tcPr>
          <w:p w:rsidR="00E14238" w:rsidRPr="00E14238" w:rsidRDefault="00E14238" w:rsidP="00EC7407">
            <w:pPr>
              <w:rPr>
                <w:rFonts w:ascii="Arial" w:hAnsi="Arial" w:cs="Arial"/>
              </w:rPr>
            </w:pPr>
          </w:p>
        </w:tc>
      </w:tr>
      <w:tr w:rsidR="00E14238" w:rsidRPr="00E14238" w:rsidTr="00EC7407">
        <w:tc>
          <w:tcPr>
            <w:tcW w:w="1366" w:type="dxa"/>
          </w:tcPr>
          <w:p w:rsidR="00E14238" w:rsidRPr="00E14238" w:rsidRDefault="00E14238" w:rsidP="00EC7407">
            <w:pPr>
              <w:rPr>
                <w:rFonts w:ascii="Arial" w:hAnsi="Arial" w:cs="Arial"/>
                <w:b/>
              </w:rPr>
            </w:pPr>
            <w:r w:rsidRPr="00E14238">
              <w:rPr>
                <w:rFonts w:ascii="Arial" w:hAnsi="Arial" w:cs="Arial"/>
                <w:b/>
              </w:rPr>
              <w:t>Date of birth (if known)</w:t>
            </w:r>
          </w:p>
        </w:tc>
        <w:tc>
          <w:tcPr>
            <w:tcW w:w="4129" w:type="dxa"/>
          </w:tcPr>
          <w:p w:rsidR="00E14238" w:rsidRPr="00E14238" w:rsidRDefault="00E14238" w:rsidP="00EC7407">
            <w:pPr>
              <w:rPr>
                <w:rFonts w:ascii="Arial" w:hAnsi="Arial" w:cs="Arial"/>
              </w:rPr>
            </w:pPr>
          </w:p>
          <w:p w:rsidR="00E14238" w:rsidRPr="00E14238" w:rsidRDefault="00E14238" w:rsidP="00EC7407">
            <w:pPr>
              <w:rPr>
                <w:rFonts w:ascii="Arial" w:hAnsi="Arial" w:cs="Arial"/>
              </w:rPr>
            </w:pPr>
          </w:p>
        </w:tc>
        <w:tc>
          <w:tcPr>
            <w:tcW w:w="4394" w:type="dxa"/>
          </w:tcPr>
          <w:p w:rsidR="00E14238" w:rsidRPr="00E14238" w:rsidRDefault="00E14238" w:rsidP="00EC7407">
            <w:pPr>
              <w:rPr>
                <w:rFonts w:ascii="Arial" w:hAnsi="Arial" w:cs="Arial"/>
              </w:rPr>
            </w:pPr>
          </w:p>
        </w:tc>
      </w:tr>
      <w:tr w:rsidR="00E14238" w:rsidRPr="00E14238" w:rsidTr="00EC7407">
        <w:tc>
          <w:tcPr>
            <w:tcW w:w="1366" w:type="dxa"/>
          </w:tcPr>
          <w:p w:rsidR="00E14238" w:rsidRPr="00E14238" w:rsidRDefault="00E14238" w:rsidP="00EC7407">
            <w:pPr>
              <w:rPr>
                <w:rFonts w:ascii="Arial" w:hAnsi="Arial" w:cs="Arial"/>
                <w:b/>
              </w:rPr>
            </w:pPr>
            <w:r w:rsidRPr="00E14238">
              <w:rPr>
                <w:rFonts w:ascii="Arial" w:hAnsi="Arial" w:cs="Arial"/>
                <w:b/>
              </w:rPr>
              <w:t>Name of venue based at</w:t>
            </w:r>
          </w:p>
        </w:tc>
        <w:tc>
          <w:tcPr>
            <w:tcW w:w="4129" w:type="dxa"/>
          </w:tcPr>
          <w:p w:rsidR="00E14238" w:rsidRPr="00E14238" w:rsidRDefault="00E14238" w:rsidP="00EC7407">
            <w:pPr>
              <w:rPr>
                <w:rFonts w:ascii="Arial" w:hAnsi="Arial" w:cs="Arial"/>
              </w:rPr>
            </w:pPr>
          </w:p>
          <w:p w:rsidR="00E14238" w:rsidRPr="00E14238" w:rsidRDefault="00E14238" w:rsidP="00EC7407">
            <w:pPr>
              <w:rPr>
                <w:rFonts w:ascii="Arial" w:hAnsi="Arial" w:cs="Arial"/>
              </w:rPr>
            </w:pPr>
          </w:p>
        </w:tc>
        <w:tc>
          <w:tcPr>
            <w:tcW w:w="4394" w:type="dxa"/>
          </w:tcPr>
          <w:p w:rsidR="00E14238" w:rsidRPr="00E14238" w:rsidRDefault="00E14238" w:rsidP="00EC7407">
            <w:pPr>
              <w:rPr>
                <w:rFonts w:ascii="Arial" w:hAnsi="Arial" w:cs="Arial"/>
              </w:rPr>
            </w:pPr>
          </w:p>
        </w:tc>
      </w:tr>
      <w:tr w:rsidR="00E14238" w:rsidRPr="00E14238" w:rsidTr="00EC7407">
        <w:tc>
          <w:tcPr>
            <w:tcW w:w="1366" w:type="dxa"/>
          </w:tcPr>
          <w:p w:rsidR="00E14238" w:rsidRPr="00E14238" w:rsidRDefault="00E14238" w:rsidP="00EC7407">
            <w:pPr>
              <w:rPr>
                <w:rFonts w:ascii="Arial" w:hAnsi="Arial" w:cs="Arial"/>
                <w:b/>
              </w:rPr>
            </w:pPr>
            <w:r w:rsidRPr="00E14238">
              <w:rPr>
                <w:rFonts w:ascii="Arial" w:hAnsi="Arial" w:cs="Arial"/>
                <w:b/>
              </w:rPr>
              <w:t>Role at venue (if applicable)</w:t>
            </w:r>
          </w:p>
        </w:tc>
        <w:tc>
          <w:tcPr>
            <w:tcW w:w="4129" w:type="dxa"/>
          </w:tcPr>
          <w:p w:rsidR="00E14238" w:rsidRPr="00E14238" w:rsidRDefault="00E14238" w:rsidP="00EC7407">
            <w:pPr>
              <w:rPr>
                <w:rFonts w:ascii="Arial" w:hAnsi="Arial" w:cs="Arial"/>
              </w:rPr>
            </w:pPr>
          </w:p>
          <w:p w:rsidR="00E14238" w:rsidRPr="00E14238" w:rsidRDefault="00E14238" w:rsidP="00EC7407">
            <w:pPr>
              <w:rPr>
                <w:rFonts w:ascii="Arial" w:hAnsi="Arial" w:cs="Arial"/>
              </w:rPr>
            </w:pPr>
          </w:p>
        </w:tc>
        <w:tc>
          <w:tcPr>
            <w:tcW w:w="4394" w:type="dxa"/>
          </w:tcPr>
          <w:p w:rsidR="00E14238" w:rsidRPr="00E14238" w:rsidRDefault="00E14238" w:rsidP="00EC7407">
            <w:pPr>
              <w:rPr>
                <w:rFonts w:ascii="Arial" w:hAnsi="Arial" w:cs="Arial"/>
              </w:rPr>
            </w:pPr>
          </w:p>
        </w:tc>
      </w:tr>
      <w:tr w:rsidR="00E14238" w:rsidRPr="00E14238" w:rsidTr="00EC7407">
        <w:trPr>
          <w:trHeight w:val="770"/>
        </w:trPr>
        <w:tc>
          <w:tcPr>
            <w:tcW w:w="1366" w:type="dxa"/>
          </w:tcPr>
          <w:p w:rsidR="00E14238" w:rsidRPr="00E14238" w:rsidRDefault="00E14238" w:rsidP="00EC7407">
            <w:pPr>
              <w:rPr>
                <w:rFonts w:ascii="Arial" w:hAnsi="Arial" w:cs="Arial"/>
                <w:b/>
              </w:rPr>
            </w:pPr>
            <w:r w:rsidRPr="00E14238">
              <w:rPr>
                <w:rFonts w:ascii="Arial" w:hAnsi="Arial" w:cs="Arial"/>
                <w:b/>
              </w:rPr>
              <w:t>Contact details (including address)</w:t>
            </w:r>
          </w:p>
        </w:tc>
        <w:tc>
          <w:tcPr>
            <w:tcW w:w="4129" w:type="dxa"/>
          </w:tcPr>
          <w:p w:rsidR="00E14238" w:rsidRPr="00E14238" w:rsidRDefault="00E14238" w:rsidP="00EC7407">
            <w:pPr>
              <w:rPr>
                <w:rFonts w:ascii="Arial" w:hAnsi="Arial" w:cs="Arial"/>
              </w:rPr>
            </w:pPr>
          </w:p>
        </w:tc>
        <w:tc>
          <w:tcPr>
            <w:tcW w:w="4394" w:type="dxa"/>
          </w:tcPr>
          <w:p w:rsidR="00E14238" w:rsidRPr="00E14238" w:rsidRDefault="00E14238" w:rsidP="00EC7407">
            <w:pPr>
              <w:rPr>
                <w:rFonts w:ascii="Arial" w:hAnsi="Arial" w:cs="Arial"/>
              </w:rPr>
            </w:pPr>
          </w:p>
        </w:tc>
      </w:tr>
    </w:tbl>
    <w:p w:rsidR="00E14238" w:rsidRPr="00E14238" w:rsidRDefault="00E14238" w:rsidP="00E14238">
      <w:pPr>
        <w:rPr>
          <w:rFonts w:ascii="Arial" w:hAnsi="Arial" w:cs="Arial"/>
        </w:rPr>
      </w:pPr>
    </w:p>
    <w:tbl>
      <w:tblPr>
        <w:tblStyle w:val="TableGrid"/>
        <w:tblW w:w="9889" w:type="dxa"/>
        <w:tblLook w:val="04A0" w:firstRow="1" w:lastRow="0" w:firstColumn="1" w:lastColumn="0" w:noHBand="0" w:noVBand="1"/>
      </w:tblPr>
      <w:tblGrid>
        <w:gridCol w:w="9889"/>
      </w:tblGrid>
      <w:tr w:rsidR="00E14238" w:rsidRPr="00E14238" w:rsidTr="00EC7407">
        <w:trPr>
          <w:trHeight w:val="516"/>
        </w:trPr>
        <w:tc>
          <w:tcPr>
            <w:tcW w:w="9889" w:type="dxa"/>
          </w:tcPr>
          <w:p w:rsidR="00E14238" w:rsidRPr="00E14238" w:rsidRDefault="00E14238" w:rsidP="00EC7407">
            <w:pPr>
              <w:rPr>
                <w:rFonts w:ascii="Arial" w:hAnsi="Arial" w:cs="Arial"/>
              </w:rPr>
            </w:pPr>
            <w:r w:rsidRPr="00E14238">
              <w:rPr>
                <w:rFonts w:ascii="Arial" w:hAnsi="Arial" w:cs="Arial"/>
                <w:b/>
              </w:rPr>
              <w:t>Is the Welfare Officer/Referee aware of the concern?</w:t>
            </w:r>
            <w:r w:rsidRPr="00E14238">
              <w:rPr>
                <w:rFonts w:ascii="Arial" w:hAnsi="Arial" w:cs="Arial"/>
              </w:rPr>
              <w:t xml:space="preserve"> </w:t>
            </w:r>
            <w:r w:rsidRPr="00E14238">
              <w:rPr>
                <w:rFonts w:ascii="Arial" w:hAnsi="Arial" w:cs="Arial"/>
                <w:i/>
              </w:rPr>
              <w:t>(please delete)</w:t>
            </w:r>
          </w:p>
        </w:tc>
      </w:tr>
      <w:tr w:rsidR="00E14238" w:rsidRPr="00E14238" w:rsidTr="00EC7407">
        <w:trPr>
          <w:trHeight w:val="625"/>
        </w:trPr>
        <w:tc>
          <w:tcPr>
            <w:tcW w:w="9889" w:type="dxa"/>
            <w:vAlign w:val="center"/>
          </w:tcPr>
          <w:p w:rsidR="00E14238" w:rsidRPr="00E14238" w:rsidRDefault="00E14238" w:rsidP="00EC7407">
            <w:pPr>
              <w:tabs>
                <w:tab w:val="left" w:pos="1155"/>
              </w:tabs>
              <w:rPr>
                <w:rFonts w:ascii="Arial" w:hAnsi="Arial" w:cs="Arial"/>
              </w:rPr>
            </w:pPr>
            <w:r w:rsidRPr="00E14238">
              <w:rPr>
                <w:rFonts w:ascii="Arial" w:hAnsi="Arial" w:cs="Arial"/>
              </w:rPr>
              <w:t xml:space="preserve">Yes                         No </w:t>
            </w:r>
          </w:p>
        </w:tc>
      </w:tr>
    </w:tbl>
    <w:p w:rsidR="00E14238" w:rsidRPr="00E14238" w:rsidRDefault="00E14238" w:rsidP="00E14238">
      <w:pPr>
        <w:rPr>
          <w:rFonts w:ascii="Arial" w:hAnsi="Arial" w:cs="Arial"/>
        </w:rPr>
      </w:pPr>
    </w:p>
    <w:p w:rsidR="00E14238" w:rsidRPr="00E14238" w:rsidRDefault="00E14238" w:rsidP="00E14238">
      <w:pPr>
        <w:pStyle w:val="Heading3"/>
        <w:ind w:hanging="142"/>
        <w:rPr>
          <w:rFonts w:ascii="Arial" w:hAnsi="Arial" w:cs="Arial"/>
          <w:color w:val="auto"/>
        </w:rPr>
      </w:pPr>
      <w:r w:rsidRPr="00E14238">
        <w:rPr>
          <w:rFonts w:ascii="Arial" w:hAnsi="Arial" w:cs="Arial"/>
          <w:b/>
          <w:color w:val="auto"/>
        </w:rPr>
        <w:t>Section 2) Details of the concern</w:t>
      </w:r>
    </w:p>
    <w:tbl>
      <w:tblPr>
        <w:tblStyle w:val="TableGrid"/>
        <w:tblW w:w="0" w:type="auto"/>
        <w:tblLook w:val="04A0" w:firstRow="1" w:lastRow="0" w:firstColumn="1" w:lastColumn="0" w:noHBand="0" w:noVBand="1"/>
      </w:tblPr>
      <w:tblGrid>
        <w:gridCol w:w="3227"/>
        <w:gridCol w:w="6627"/>
      </w:tblGrid>
      <w:tr w:rsidR="00E14238" w:rsidRPr="00E14238" w:rsidTr="00EC7407">
        <w:trPr>
          <w:trHeight w:val="3525"/>
        </w:trPr>
        <w:tc>
          <w:tcPr>
            <w:tcW w:w="3227" w:type="dxa"/>
          </w:tcPr>
          <w:p w:rsidR="00E14238" w:rsidRPr="00E14238" w:rsidRDefault="00E14238" w:rsidP="00EC7407">
            <w:pPr>
              <w:rPr>
                <w:rFonts w:ascii="Arial" w:hAnsi="Arial" w:cs="Arial"/>
                <w:b/>
              </w:rPr>
            </w:pPr>
            <w:r w:rsidRPr="00E14238">
              <w:rPr>
                <w:rFonts w:ascii="Arial" w:hAnsi="Arial" w:cs="Arial"/>
                <w:b/>
              </w:rPr>
              <w:t>What happened?</w:t>
            </w:r>
          </w:p>
          <w:p w:rsidR="00E14238" w:rsidRPr="00E14238" w:rsidRDefault="00E14238" w:rsidP="00EC7407">
            <w:pPr>
              <w:rPr>
                <w:rFonts w:ascii="Arial" w:hAnsi="Arial" w:cs="Arial"/>
                <w:i/>
                <w:sz w:val="20"/>
                <w:szCs w:val="20"/>
              </w:rPr>
            </w:pPr>
            <w:r w:rsidRPr="00E14238">
              <w:rPr>
                <w:rFonts w:ascii="Arial" w:hAnsi="Arial" w:cs="Arial"/>
                <w:i/>
                <w:sz w:val="20"/>
                <w:szCs w:val="20"/>
              </w:rPr>
              <w:t>Please include:</w:t>
            </w:r>
          </w:p>
          <w:p w:rsidR="00E14238" w:rsidRPr="00E14238" w:rsidRDefault="00E14238" w:rsidP="00E14238">
            <w:pPr>
              <w:pStyle w:val="ListParagraph"/>
              <w:numPr>
                <w:ilvl w:val="0"/>
                <w:numId w:val="50"/>
              </w:numPr>
              <w:overflowPunct/>
              <w:autoSpaceDE/>
              <w:autoSpaceDN/>
              <w:adjustRightInd/>
              <w:spacing w:line="250" w:lineRule="atLeast"/>
              <w:rPr>
                <w:rFonts w:ascii="Arial" w:hAnsi="Arial" w:cs="Arial"/>
                <w:i/>
                <w:sz w:val="20"/>
              </w:rPr>
            </w:pPr>
            <w:r w:rsidRPr="00E14238">
              <w:rPr>
                <w:rFonts w:ascii="Arial" w:hAnsi="Arial" w:cs="Arial"/>
                <w:i/>
                <w:sz w:val="20"/>
              </w:rPr>
              <w:t>When</w:t>
            </w:r>
          </w:p>
          <w:p w:rsidR="00E14238" w:rsidRPr="00E14238" w:rsidRDefault="00E14238" w:rsidP="00E14238">
            <w:pPr>
              <w:pStyle w:val="ListParagraph"/>
              <w:numPr>
                <w:ilvl w:val="0"/>
                <w:numId w:val="50"/>
              </w:numPr>
              <w:overflowPunct/>
              <w:autoSpaceDE/>
              <w:autoSpaceDN/>
              <w:adjustRightInd/>
              <w:spacing w:line="250" w:lineRule="atLeast"/>
              <w:rPr>
                <w:rFonts w:ascii="Arial" w:hAnsi="Arial" w:cs="Arial"/>
                <w:i/>
                <w:sz w:val="20"/>
              </w:rPr>
            </w:pPr>
            <w:r w:rsidRPr="00E14238">
              <w:rPr>
                <w:rFonts w:ascii="Arial" w:hAnsi="Arial" w:cs="Arial"/>
                <w:i/>
                <w:sz w:val="20"/>
              </w:rPr>
              <w:t>Where</w:t>
            </w:r>
          </w:p>
          <w:p w:rsidR="00E14238" w:rsidRPr="00E14238" w:rsidRDefault="00E14238" w:rsidP="00E14238">
            <w:pPr>
              <w:pStyle w:val="ListParagraph"/>
              <w:numPr>
                <w:ilvl w:val="0"/>
                <w:numId w:val="50"/>
              </w:numPr>
              <w:overflowPunct/>
              <w:autoSpaceDE/>
              <w:autoSpaceDN/>
              <w:adjustRightInd/>
              <w:spacing w:line="250" w:lineRule="atLeast"/>
              <w:rPr>
                <w:rFonts w:ascii="Arial" w:hAnsi="Arial" w:cs="Arial"/>
                <w:i/>
                <w:sz w:val="20"/>
              </w:rPr>
            </w:pPr>
            <w:r w:rsidRPr="00E14238">
              <w:rPr>
                <w:rFonts w:ascii="Arial" w:hAnsi="Arial" w:cs="Arial"/>
                <w:i/>
                <w:sz w:val="20"/>
              </w:rPr>
              <w:t>Who told you about the concern</w:t>
            </w:r>
          </w:p>
          <w:p w:rsidR="00E14238" w:rsidRPr="00E14238" w:rsidRDefault="00E14238" w:rsidP="00E14238">
            <w:pPr>
              <w:pStyle w:val="ListParagraph"/>
              <w:numPr>
                <w:ilvl w:val="0"/>
                <w:numId w:val="50"/>
              </w:numPr>
              <w:overflowPunct/>
              <w:autoSpaceDE/>
              <w:autoSpaceDN/>
              <w:adjustRightInd/>
              <w:spacing w:line="250" w:lineRule="atLeast"/>
              <w:rPr>
                <w:rFonts w:ascii="Arial" w:hAnsi="Arial" w:cs="Arial"/>
                <w:i/>
                <w:sz w:val="20"/>
              </w:rPr>
            </w:pPr>
            <w:r w:rsidRPr="00E14238">
              <w:rPr>
                <w:rFonts w:ascii="Arial" w:hAnsi="Arial" w:cs="Arial"/>
                <w:i/>
                <w:sz w:val="20"/>
              </w:rPr>
              <w:t>Who was involved</w:t>
            </w:r>
          </w:p>
          <w:p w:rsidR="00E14238" w:rsidRPr="00E14238" w:rsidRDefault="00E14238" w:rsidP="00E14238">
            <w:pPr>
              <w:pStyle w:val="ListParagraph"/>
              <w:numPr>
                <w:ilvl w:val="0"/>
                <w:numId w:val="50"/>
              </w:numPr>
              <w:overflowPunct/>
              <w:autoSpaceDE/>
              <w:autoSpaceDN/>
              <w:adjustRightInd/>
              <w:spacing w:line="250" w:lineRule="atLeast"/>
              <w:rPr>
                <w:rFonts w:ascii="Arial" w:hAnsi="Arial" w:cs="Arial"/>
              </w:rPr>
            </w:pPr>
            <w:r w:rsidRPr="00E14238">
              <w:rPr>
                <w:rFonts w:ascii="Arial" w:hAnsi="Arial" w:cs="Arial"/>
                <w:i/>
                <w:sz w:val="20"/>
              </w:rPr>
              <w:t>Any visible injuries?</w:t>
            </w:r>
          </w:p>
        </w:tc>
        <w:tc>
          <w:tcPr>
            <w:tcW w:w="6627" w:type="dxa"/>
          </w:tcPr>
          <w:p w:rsidR="00E14238" w:rsidRPr="00E14238" w:rsidRDefault="00E14238" w:rsidP="00EC7407">
            <w:pPr>
              <w:spacing w:line="240" w:lineRule="auto"/>
              <w:rPr>
                <w:rFonts w:ascii="Arial" w:hAnsi="Arial" w:cs="Arial"/>
              </w:rPr>
            </w:pPr>
          </w:p>
          <w:p w:rsidR="00E14238" w:rsidRPr="00E14238" w:rsidRDefault="00E14238" w:rsidP="00EC7407">
            <w:pPr>
              <w:spacing w:line="240" w:lineRule="auto"/>
              <w:rPr>
                <w:rFonts w:ascii="Arial" w:hAnsi="Arial" w:cs="Arial"/>
              </w:rPr>
            </w:pPr>
          </w:p>
          <w:p w:rsidR="00E14238" w:rsidRPr="00E14238" w:rsidRDefault="00E14238" w:rsidP="00EC7407">
            <w:pPr>
              <w:spacing w:line="240" w:lineRule="auto"/>
              <w:rPr>
                <w:rFonts w:ascii="Arial" w:hAnsi="Arial" w:cs="Arial"/>
              </w:rPr>
            </w:pPr>
          </w:p>
          <w:p w:rsidR="00E14238" w:rsidRPr="00E14238" w:rsidRDefault="00E14238" w:rsidP="00EC7407">
            <w:pPr>
              <w:spacing w:line="240" w:lineRule="auto"/>
              <w:rPr>
                <w:rFonts w:ascii="Arial" w:hAnsi="Arial" w:cs="Arial"/>
              </w:rPr>
            </w:pPr>
          </w:p>
          <w:p w:rsidR="00E14238" w:rsidRPr="00E14238" w:rsidRDefault="00E14238" w:rsidP="00EC7407">
            <w:pPr>
              <w:spacing w:line="240" w:lineRule="auto"/>
              <w:rPr>
                <w:rFonts w:ascii="Arial" w:hAnsi="Arial" w:cs="Arial"/>
              </w:rPr>
            </w:pPr>
          </w:p>
          <w:p w:rsidR="00E14238" w:rsidRPr="00E14238" w:rsidRDefault="00E14238" w:rsidP="00EC7407">
            <w:pPr>
              <w:spacing w:line="240" w:lineRule="auto"/>
              <w:rPr>
                <w:rFonts w:ascii="Arial" w:hAnsi="Arial" w:cs="Arial"/>
              </w:rPr>
            </w:pPr>
          </w:p>
          <w:p w:rsidR="00E14238" w:rsidRPr="00E14238" w:rsidRDefault="00E14238" w:rsidP="00EC7407">
            <w:pPr>
              <w:spacing w:line="240" w:lineRule="auto"/>
              <w:rPr>
                <w:rFonts w:ascii="Arial" w:hAnsi="Arial" w:cs="Arial"/>
              </w:rPr>
            </w:pPr>
          </w:p>
          <w:p w:rsidR="00E14238" w:rsidRPr="00E14238" w:rsidRDefault="00E14238" w:rsidP="00EC7407">
            <w:pPr>
              <w:spacing w:line="240" w:lineRule="auto"/>
              <w:rPr>
                <w:rFonts w:ascii="Arial" w:hAnsi="Arial" w:cs="Arial"/>
              </w:rPr>
            </w:pPr>
          </w:p>
          <w:p w:rsidR="00E14238" w:rsidRPr="00E14238" w:rsidRDefault="00E14238" w:rsidP="00EC7407">
            <w:pPr>
              <w:spacing w:line="240" w:lineRule="auto"/>
              <w:rPr>
                <w:rFonts w:ascii="Arial" w:hAnsi="Arial" w:cs="Arial"/>
              </w:rPr>
            </w:pPr>
          </w:p>
          <w:p w:rsidR="00E14238" w:rsidRPr="00E14238" w:rsidRDefault="00E14238" w:rsidP="00EC7407">
            <w:pPr>
              <w:spacing w:line="240" w:lineRule="auto"/>
              <w:rPr>
                <w:rFonts w:ascii="Arial" w:hAnsi="Arial" w:cs="Arial"/>
              </w:rPr>
            </w:pPr>
          </w:p>
          <w:p w:rsidR="00E14238" w:rsidRPr="00E14238" w:rsidRDefault="00E14238" w:rsidP="00EC7407">
            <w:pPr>
              <w:spacing w:line="240" w:lineRule="auto"/>
              <w:rPr>
                <w:rFonts w:ascii="Arial" w:hAnsi="Arial" w:cs="Arial"/>
              </w:rPr>
            </w:pPr>
          </w:p>
          <w:p w:rsidR="00E14238" w:rsidRPr="00E14238" w:rsidRDefault="00E14238" w:rsidP="00EC7407">
            <w:pPr>
              <w:spacing w:line="240" w:lineRule="auto"/>
              <w:rPr>
                <w:rFonts w:ascii="Arial" w:hAnsi="Arial" w:cs="Arial"/>
              </w:rPr>
            </w:pPr>
          </w:p>
        </w:tc>
      </w:tr>
      <w:tr w:rsidR="00E14238" w:rsidRPr="00E14238" w:rsidTr="00EC7407">
        <w:tc>
          <w:tcPr>
            <w:tcW w:w="9854" w:type="dxa"/>
            <w:gridSpan w:val="2"/>
          </w:tcPr>
          <w:p w:rsidR="00E14238" w:rsidRPr="00E14238" w:rsidRDefault="00E14238" w:rsidP="00EC7407">
            <w:pPr>
              <w:rPr>
                <w:rFonts w:ascii="Arial" w:hAnsi="Arial" w:cs="Arial"/>
                <w:b/>
              </w:rPr>
            </w:pPr>
            <w:r w:rsidRPr="00E14238">
              <w:rPr>
                <w:rFonts w:ascii="Arial" w:hAnsi="Arial" w:cs="Arial"/>
                <w:b/>
              </w:rPr>
              <w:t>Additional comments</w:t>
            </w:r>
          </w:p>
          <w:p w:rsidR="00E14238" w:rsidRPr="00E14238" w:rsidRDefault="00E14238" w:rsidP="00EC7407">
            <w:pPr>
              <w:rPr>
                <w:rFonts w:ascii="Arial" w:hAnsi="Arial" w:cs="Arial"/>
              </w:rPr>
            </w:pPr>
            <w:r w:rsidRPr="00E14238">
              <w:rPr>
                <w:rFonts w:ascii="Arial" w:hAnsi="Arial" w:cs="Arial"/>
              </w:rPr>
              <w:t>Is there any other information which you think is relevant to the concern?</w:t>
            </w:r>
          </w:p>
        </w:tc>
      </w:tr>
      <w:tr w:rsidR="00E14238" w:rsidRPr="00E14238" w:rsidTr="00EC7407">
        <w:trPr>
          <w:trHeight w:val="1881"/>
        </w:trPr>
        <w:tc>
          <w:tcPr>
            <w:tcW w:w="9854" w:type="dxa"/>
            <w:gridSpan w:val="2"/>
          </w:tcPr>
          <w:p w:rsidR="00E14238" w:rsidRDefault="00E14238" w:rsidP="00EC7407">
            <w:pPr>
              <w:rPr>
                <w:rFonts w:ascii="Arial" w:hAnsi="Arial" w:cs="Arial"/>
              </w:rPr>
            </w:pPr>
          </w:p>
          <w:p w:rsidR="00057E6F" w:rsidRDefault="00057E6F" w:rsidP="00EC7407">
            <w:pPr>
              <w:rPr>
                <w:rFonts w:ascii="Arial" w:hAnsi="Arial" w:cs="Arial"/>
              </w:rPr>
            </w:pPr>
          </w:p>
          <w:p w:rsidR="00057E6F" w:rsidRDefault="00057E6F" w:rsidP="00EC7407">
            <w:pPr>
              <w:rPr>
                <w:rFonts w:ascii="Arial" w:hAnsi="Arial" w:cs="Arial"/>
              </w:rPr>
            </w:pPr>
          </w:p>
          <w:p w:rsidR="00057E6F" w:rsidRDefault="00057E6F" w:rsidP="00EC7407">
            <w:pPr>
              <w:rPr>
                <w:rFonts w:ascii="Arial" w:hAnsi="Arial" w:cs="Arial"/>
              </w:rPr>
            </w:pPr>
          </w:p>
          <w:p w:rsidR="00057E6F" w:rsidRDefault="00057E6F" w:rsidP="00EC7407">
            <w:pPr>
              <w:rPr>
                <w:rFonts w:ascii="Arial" w:hAnsi="Arial" w:cs="Arial"/>
              </w:rPr>
            </w:pPr>
          </w:p>
          <w:p w:rsidR="00057E6F" w:rsidRDefault="00057E6F" w:rsidP="00EC7407">
            <w:pPr>
              <w:rPr>
                <w:rFonts w:ascii="Arial" w:hAnsi="Arial" w:cs="Arial"/>
              </w:rPr>
            </w:pPr>
          </w:p>
          <w:p w:rsidR="00057E6F" w:rsidRDefault="00057E6F" w:rsidP="00EC7407">
            <w:pPr>
              <w:rPr>
                <w:rFonts w:ascii="Arial" w:hAnsi="Arial" w:cs="Arial"/>
              </w:rPr>
            </w:pPr>
          </w:p>
          <w:p w:rsidR="00057E6F" w:rsidRDefault="00057E6F" w:rsidP="00EC7407">
            <w:pPr>
              <w:rPr>
                <w:rFonts w:ascii="Arial" w:hAnsi="Arial" w:cs="Arial"/>
              </w:rPr>
            </w:pPr>
          </w:p>
          <w:p w:rsidR="00057E6F" w:rsidRDefault="00057E6F" w:rsidP="00EC7407">
            <w:pPr>
              <w:rPr>
                <w:rFonts w:ascii="Arial" w:hAnsi="Arial" w:cs="Arial"/>
              </w:rPr>
            </w:pPr>
          </w:p>
          <w:p w:rsidR="00057E6F" w:rsidRDefault="00057E6F" w:rsidP="00EC7407">
            <w:pPr>
              <w:rPr>
                <w:rFonts w:ascii="Arial" w:hAnsi="Arial" w:cs="Arial"/>
              </w:rPr>
            </w:pPr>
          </w:p>
          <w:p w:rsidR="00057E6F" w:rsidRDefault="00057E6F" w:rsidP="00EC7407">
            <w:pPr>
              <w:rPr>
                <w:rFonts w:ascii="Arial" w:hAnsi="Arial" w:cs="Arial"/>
              </w:rPr>
            </w:pPr>
          </w:p>
          <w:p w:rsidR="00057E6F" w:rsidRDefault="00057E6F" w:rsidP="00EC7407">
            <w:pPr>
              <w:rPr>
                <w:rFonts w:ascii="Arial" w:hAnsi="Arial" w:cs="Arial"/>
              </w:rPr>
            </w:pPr>
          </w:p>
          <w:p w:rsidR="00057E6F" w:rsidRDefault="00057E6F" w:rsidP="00EC7407">
            <w:pPr>
              <w:rPr>
                <w:rFonts w:ascii="Arial" w:hAnsi="Arial" w:cs="Arial"/>
              </w:rPr>
            </w:pPr>
          </w:p>
          <w:p w:rsidR="00057E6F" w:rsidRDefault="00057E6F" w:rsidP="00EC7407">
            <w:pPr>
              <w:rPr>
                <w:rFonts w:ascii="Arial" w:hAnsi="Arial" w:cs="Arial"/>
              </w:rPr>
            </w:pPr>
          </w:p>
          <w:p w:rsidR="00057E6F" w:rsidRDefault="00057E6F" w:rsidP="00EC7407">
            <w:pPr>
              <w:rPr>
                <w:rFonts w:ascii="Arial" w:hAnsi="Arial" w:cs="Arial"/>
              </w:rPr>
            </w:pPr>
          </w:p>
          <w:p w:rsidR="00057E6F" w:rsidRDefault="00057E6F" w:rsidP="00EC7407">
            <w:pPr>
              <w:rPr>
                <w:rFonts w:ascii="Arial" w:hAnsi="Arial" w:cs="Arial"/>
              </w:rPr>
            </w:pPr>
          </w:p>
          <w:p w:rsidR="00057E6F" w:rsidRPr="00E14238" w:rsidRDefault="00057E6F" w:rsidP="00EC7407">
            <w:pPr>
              <w:rPr>
                <w:rFonts w:ascii="Arial" w:hAnsi="Arial" w:cs="Arial"/>
              </w:rPr>
            </w:pPr>
          </w:p>
        </w:tc>
      </w:tr>
    </w:tbl>
    <w:p w:rsidR="00E14238" w:rsidRPr="00E14238" w:rsidRDefault="00E14238" w:rsidP="00E14238">
      <w:pPr>
        <w:pStyle w:val="Heading3"/>
        <w:ind w:left="1440" w:hanging="1582"/>
        <w:rPr>
          <w:rFonts w:ascii="Arial" w:hAnsi="Arial" w:cs="Arial"/>
        </w:rPr>
      </w:pPr>
    </w:p>
    <w:p w:rsidR="00E14238" w:rsidRPr="00E14238" w:rsidRDefault="00E14238" w:rsidP="00E14238">
      <w:pPr>
        <w:rPr>
          <w:rFonts w:ascii="Arial" w:hAnsi="Arial" w:cs="Arial"/>
          <w:b/>
          <w:bCs/>
          <w:color w:val="0086CB"/>
          <w:szCs w:val="26"/>
        </w:rPr>
      </w:pPr>
      <w:r w:rsidRPr="00E14238">
        <w:rPr>
          <w:rFonts w:ascii="Arial" w:hAnsi="Arial" w:cs="Arial"/>
        </w:rPr>
        <w:br w:type="page"/>
      </w:r>
    </w:p>
    <w:p w:rsidR="00E14238" w:rsidRPr="00E14238" w:rsidRDefault="00E14238" w:rsidP="00E14238">
      <w:pPr>
        <w:pStyle w:val="Heading3"/>
        <w:ind w:left="1440" w:hanging="1582"/>
        <w:rPr>
          <w:rFonts w:ascii="Arial" w:hAnsi="Arial" w:cs="Arial"/>
          <w:b/>
          <w:color w:val="auto"/>
        </w:rPr>
      </w:pPr>
      <w:r w:rsidRPr="00E14238">
        <w:rPr>
          <w:rFonts w:ascii="Arial" w:hAnsi="Arial" w:cs="Arial"/>
          <w:b/>
          <w:color w:val="auto"/>
        </w:rPr>
        <w:lastRenderedPageBreak/>
        <w:t xml:space="preserve">Section 3) </w:t>
      </w:r>
      <w:r w:rsidRPr="00E14238">
        <w:rPr>
          <w:rFonts w:ascii="Arial" w:hAnsi="Arial" w:cs="Arial"/>
          <w:b/>
          <w:color w:val="auto"/>
        </w:rPr>
        <w:tab/>
        <w:t xml:space="preserve">Details of the parent or </w:t>
      </w:r>
      <w:proofErr w:type="spellStart"/>
      <w:r w:rsidRPr="00E14238">
        <w:rPr>
          <w:rFonts w:ascii="Arial" w:hAnsi="Arial" w:cs="Arial"/>
          <w:b/>
          <w:color w:val="auto"/>
        </w:rPr>
        <w:t>carer</w:t>
      </w:r>
      <w:proofErr w:type="spellEnd"/>
      <w:r w:rsidRPr="00E14238">
        <w:rPr>
          <w:rFonts w:ascii="Arial" w:hAnsi="Arial" w:cs="Arial"/>
          <w:b/>
          <w:color w:val="auto"/>
        </w:rPr>
        <w:t xml:space="preserve"> of the person you are concerned about (if relevant)</w:t>
      </w:r>
    </w:p>
    <w:tbl>
      <w:tblPr>
        <w:tblStyle w:val="TableGrid"/>
        <w:tblW w:w="9889" w:type="dxa"/>
        <w:tblLook w:val="04A0" w:firstRow="1" w:lastRow="0" w:firstColumn="1" w:lastColumn="0" w:noHBand="0" w:noVBand="1"/>
      </w:tblPr>
      <w:tblGrid>
        <w:gridCol w:w="3227"/>
        <w:gridCol w:w="6662"/>
      </w:tblGrid>
      <w:tr w:rsidR="00E14238" w:rsidRPr="00E14238" w:rsidTr="00EC7407">
        <w:tc>
          <w:tcPr>
            <w:tcW w:w="3227" w:type="dxa"/>
          </w:tcPr>
          <w:p w:rsidR="00E14238" w:rsidRPr="00E14238" w:rsidRDefault="00E14238" w:rsidP="00EC7407">
            <w:pPr>
              <w:rPr>
                <w:rFonts w:ascii="Arial" w:hAnsi="Arial" w:cs="Arial"/>
                <w:b/>
              </w:rPr>
            </w:pPr>
            <w:r w:rsidRPr="00E14238">
              <w:rPr>
                <w:rFonts w:ascii="Arial" w:hAnsi="Arial" w:cs="Arial"/>
                <w:b/>
              </w:rPr>
              <w:t>Name(s)</w:t>
            </w:r>
          </w:p>
        </w:tc>
        <w:tc>
          <w:tcPr>
            <w:tcW w:w="6662" w:type="dxa"/>
          </w:tcPr>
          <w:p w:rsidR="00E14238" w:rsidRPr="00E14238" w:rsidRDefault="00E14238" w:rsidP="00EC7407">
            <w:pPr>
              <w:rPr>
                <w:rFonts w:ascii="Arial" w:hAnsi="Arial" w:cs="Arial"/>
              </w:rPr>
            </w:pPr>
          </w:p>
          <w:p w:rsidR="00E14238" w:rsidRPr="00E14238" w:rsidRDefault="00E14238" w:rsidP="00EC7407">
            <w:pPr>
              <w:rPr>
                <w:rFonts w:ascii="Arial" w:hAnsi="Arial" w:cs="Arial"/>
              </w:rPr>
            </w:pPr>
          </w:p>
          <w:p w:rsidR="00E14238" w:rsidRPr="00E14238" w:rsidRDefault="00E14238" w:rsidP="00EC7407">
            <w:pPr>
              <w:rPr>
                <w:rFonts w:ascii="Arial" w:hAnsi="Arial" w:cs="Arial"/>
              </w:rPr>
            </w:pPr>
          </w:p>
        </w:tc>
      </w:tr>
      <w:tr w:rsidR="00E14238" w:rsidRPr="00E14238" w:rsidTr="00EC7407">
        <w:tc>
          <w:tcPr>
            <w:tcW w:w="3227" w:type="dxa"/>
          </w:tcPr>
          <w:p w:rsidR="00E14238" w:rsidRPr="00E14238" w:rsidRDefault="00E14238" w:rsidP="00EC7407">
            <w:pPr>
              <w:rPr>
                <w:rFonts w:ascii="Arial" w:hAnsi="Arial" w:cs="Arial"/>
                <w:b/>
              </w:rPr>
            </w:pPr>
            <w:r w:rsidRPr="00E14238">
              <w:rPr>
                <w:rFonts w:ascii="Arial" w:hAnsi="Arial" w:cs="Arial"/>
                <w:b/>
              </w:rPr>
              <w:t>Contact details (including address)</w:t>
            </w:r>
          </w:p>
        </w:tc>
        <w:tc>
          <w:tcPr>
            <w:tcW w:w="6662" w:type="dxa"/>
          </w:tcPr>
          <w:p w:rsidR="00E14238" w:rsidRPr="00E14238" w:rsidRDefault="00E14238" w:rsidP="00EC7407">
            <w:pPr>
              <w:rPr>
                <w:rFonts w:ascii="Arial" w:hAnsi="Arial" w:cs="Arial"/>
              </w:rPr>
            </w:pPr>
          </w:p>
          <w:p w:rsidR="00E14238" w:rsidRDefault="00E14238" w:rsidP="00EC7407">
            <w:pPr>
              <w:rPr>
                <w:rFonts w:ascii="Arial" w:hAnsi="Arial" w:cs="Arial"/>
              </w:rPr>
            </w:pPr>
          </w:p>
          <w:p w:rsidR="00057E6F" w:rsidRDefault="00057E6F" w:rsidP="00EC7407">
            <w:pPr>
              <w:rPr>
                <w:rFonts w:ascii="Arial" w:hAnsi="Arial" w:cs="Arial"/>
              </w:rPr>
            </w:pPr>
          </w:p>
          <w:p w:rsidR="00057E6F" w:rsidRDefault="00057E6F" w:rsidP="00EC7407">
            <w:pPr>
              <w:rPr>
                <w:rFonts w:ascii="Arial" w:hAnsi="Arial" w:cs="Arial"/>
              </w:rPr>
            </w:pPr>
          </w:p>
          <w:p w:rsidR="00057E6F" w:rsidRPr="00E14238" w:rsidRDefault="00057E6F" w:rsidP="00EC7407">
            <w:pPr>
              <w:rPr>
                <w:rFonts w:ascii="Arial" w:hAnsi="Arial" w:cs="Arial"/>
              </w:rPr>
            </w:pPr>
          </w:p>
          <w:p w:rsidR="00E14238" w:rsidRPr="00E14238" w:rsidRDefault="00E14238" w:rsidP="00EC7407">
            <w:pPr>
              <w:rPr>
                <w:rFonts w:ascii="Arial" w:hAnsi="Arial" w:cs="Arial"/>
              </w:rPr>
            </w:pPr>
          </w:p>
        </w:tc>
      </w:tr>
      <w:tr w:rsidR="00E14238" w:rsidRPr="00E14238" w:rsidTr="00EC7407">
        <w:trPr>
          <w:trHeight w:val="761"/>
        </w:trPr>
        <w:tc>
          <w:tcPr>
            <w:tcW w:w="3227" w:type="dxa"/>
            <w:vMerge w:val="restart"/>
          </w:tcPr>
          <w:p w:rsidR="00E14238" w:rsidRPr="00E14238" w:rsidRDefault="00E14238" w:rsidP="00057E6F">
            <w:pPr>
              <w:rPr>
                <w:rFonts w:ascii="Arial" w:hAnsi="Arial" w:cs="Arial"/>
                <w:b/>
              </w:rPr>
            </w:pPr>
            <w:r w:rsidRPr="00E14238">
              <w:rPr>
                <w:rFonts w:ascii="Arial" w:hAnsi="Arial" w:cs="Arial"/>
                <w:b/>
              </w:rPr>
              <w:t xml:space="preserve">Have they been informed of the concern? </w:t>
            </w:r>
            <w:r w:rsidRPr="00E14238">
              <w:rPr>
                <w:rFonts w:ascii="Arial" w:hAnsi="Arial" w:cs="Arial"/>
                <w:i/>
              </w:rPr>
              <w:t>The parent/</w:t>
            </w:r>
            <w:proofErr w:type="spellStart"/>
            <w:r w:rsidRPr="00E14238">
              <w:rPr>
                <w:rFonts w:ascii="Arial" w:hAnsi="Arial" w:cs="Arial"/>
                <w:i/>
              </w:rPr>
              <w:t>carer</w:t>
            </w:r>
            <w:proofErr w:type="spellEnd"/>
            <w:r w:rsidRPr="00E14238">
              <w:rPr>
                <w:rFonts w:ascii="Arial" w:hAnsi="Arial" w:cs="Arial"/>
                <w:i/>
              </w:rPr>
              <w:t xml:space="preserve"> should not be informed if doing so would put the child/adult at risk of harm</w:t>
            </w:r>
          </w:p>
        </w:tc>
        <w:tc>
          <w:tcPr>
            <w:tcW w:w="6662" w:type="dxa"/>
            <w:tcBorders>
              <w:bottom w:val="dotted" w:sz="4" w:space="0" w:color="auto"/>
            </w:tcBorders>
          </w:tcPr>
          <w:p w:rsidR="00057E6F" w:rsidRPr="00E14238" w:rsidRDefault="00E14238" w:rsidP="00057E6F">
            <w:pPr>
              <w:rPr>
                <w:rFonts w:ascii="Arial" w:hAnsi="Arial" w:cs="Arial"/>
                <w:i/>
              </w:rPr>
            </w:pPr>
            <w:r>
              <w:rPr>
                <w:rFonts w:ascii="Arial" w:hAnsi="Arial" w:cs="Arial"/>
              </w:rPr>
              <w:t>Yes</w:t>
            </w:r>
            <w:r w:rsidR="00057E6F">
              <w:rPr>
                <w:rFonts w:ascii="Arial" w:hAnsi="Arial" w:cs="Arial"/>
              </w:rPr>
              <w:t xml:space="preserve">                                </w:t>
            </w:r>
            <w:r w:rsidR="00057E6F" w:rsidRPr="00E14238">
              <w:rPr>
                <w:rFonts w:ascii="Arial" w:hAnsi="Arial" w:cs="Arial"/>
                <w:i/>
              </w:rPr>
              <w:t>(please delete</w:t>
            </w:r>
            <w:r w:rsidR="00057E6F">
              <w:rPr>
                <w:rFonts w:ascii="Arial" w:hAnsi="Arial" w:cs="Arial"/>
                <w:i/>
              </w:rPr>
              <w:t xml:space="preserve"> as appropriate</w:t>
            </w:r>
            <w:r w:rsidR="00057E6F" w:rsidRPr="00E14238">
              <w:rPr>
                <w:rFonts w:ascii="Arial" w:hAnsi="Arial" w:cs="Arial"/>
                <w:i/>
              </w:rPr>
              <w:t>)</w:t>
            </w:r>
          </w:p>
          <w:p w:rsidR="00E14238" w:rsidRPr="00E14238" w:rsidRDefault="00E14238" w:rsidP="00057E6F">
            <w:pPr>
              <w:spacing w:before="120"/>
              <w:ind w:left="31"/>
              <w:rPr>
                <w:rFonts w:ascii="Arial" w:hAnsi="Arial" w:cs="Arial"/>
              </w:rPr>
            </w:pPr>
            <w:r w:rsidRPr="00E14238">
              <w:rPr>
                <w:rFonts w:ascii="Arial" w:hAnsi="Arial" w:cs="Arial"/>
              </w:rPr>
              <w:t>No</w:t>
            </w:r>
          </w:p>
        </w:tc>
      </w:tr>
      <w:tr w:rsidR="00E14238" w:rsidRPr="00E14238" w:rsidTr="00EC7407">
        <w:trPr>
          <w:trHeight w:val="495"/>
        </w:trPr>
        <w:tc>
          <w:tcPr>
            <w:tcW w:w="3227" w:type="dxa"/>
            <w:vMerge/>
          </w:tcPr>
          <w:p w:rsidR="00E14238" w:rsidRPr="00E14238" w:rsidRDefault="00E14238" w:rsidP="00EC7407">
            <w:pPr>
              <w:rPr>
                <w:rFonts w:ascii="Arial" w:hAnsi="Arial" w:cs="Arial"/>
              </w:rPr>
            </w:pPr>
          </w:p>
        </w:tc>
        <w:tc>
          <w:tcPr>
            <w:tcW w:w="6662" w:type="dxa"/>
            <w:tcBorders>
              <w:top w:val="dotted" w:sz="4" w:space="0" w:color="auto"/>
            </w:tcBorders>
          </w:tcPr>
          <w:p w:rsidR="00E14238" w:rsidRDefault="00E14238" w:rsidP="00EC7407">
            <w:pPr>
              <w:rPr>
                <w:rFonts w:ascii="Arial" w:hAnsi="Arial" w:cs="Arial"/>
              </w:rPr>
            </w:pPr>
            <w:r w:rsidRPr="00E14238">
              <w:rPr>
                <w:rFonts w:ascii="Arial" w:hAnsi="Arial" w:cs="Arial"/>
              </w:rPr>
              <w:t>If they have not been informed of the concern, please give your reason why:</w:t>
            </w:r>
          </w:p>
          <w:p w:rsidR="00057E6F" w:rsidRDefault="00057E6F" w:rsidP="00EC7407">
            <w:pPr>
              <w:rPr>
                <w:rFonts w:ascii="Arial" w:hAnsi="Arial" w:cs="Arial"/>
              </w:rPr>
            </w:pPr>
          </w:p>
          <w:p w:rsidR="00057E6F" w:rsidRDefault="00057E6F" w:rsidP="00EC7407">
            <w:pPr>
              <w:rPr>
                <w:rFonts w:ascii="Arial" w:hAnsi="Arial" w:cs="Arial"/>
              </w:rPr>
            </w:pPr>
          </w:p>
          <w:p w:rsidR="00057E6F" w:rsidRDefault="00057E6F" w:rsidP="00EC7407">
            <w:pPr>
              <w:rPr>
                <w:rFonts w:ascii="Arial" w:hAnsi="Arial" w:cs="Arial"/>
              </w:rPr>
            </w:pPr>
          </w:p>
          <w:p w:rsidR="00057E6F" w:rsidRPr="00E14238" w:rsidRDefault="00057E6F" w:rsidP="00EC7407">
            <w:pPr>
              <w:rPr>
                <w:rFonts w:ascii="Arial" w:hAnsi="Arial" w:cs="Arial"/>
              </w:rPr>
            </w:pPr>
          </w:p>
          <w:p w:rsidR="00E14238" w:rsidRPr="00E14238" w:rsidRDefault="00E14238" w:rsidP="00EC7407">
            <w:pPr>
              <w:rPr>
                <w:rFonts w:ascii="Arial" w:hAnsi="Arial" w:cs="Arial"/>
              </w:rPr>
            </w:pPr>
          </w:p>
        </w:tc>
      </w:tr>
    </w:tbl>
    <w:p w:rsidR="00E14238" w:rsidRPr="00E14238" w:rsidRDefault="00E14238" w:rsidP="00E14238">
      <w:pPr>
        <w:rPr>
          <w:rFonts w:ascii="Arial" w:hAnsi="Arial" w:cs="Arial"/>
          <w:b/>
        </w:rPr>
      </w:pPr>
    </w:p>
    <w:p w:rsidR="00E14238" w:rsidRPr="00E14238" w:rsidRDefault="00E14238" w:rsidP="00E14238">
      <w:pPr>
        <w:pStyle w:val="Heading3"/>
        <w:ind w:hanging="142"/>
        <w:rPr>
          <w:rFonts w:ascii="Arial" w:hAnsi="Arial" w:cs="Arial"/>
          <w:b/>
          <w:color w:val="auto"/>
        </w:rPr>
      </w:pPr>
      <w:r>
        <w:rPr>
          <w:rFonts w:ascii="Arial" w:hAnsi="Arial" w:cs="Arial"/>
          <w:b/>
          <w:color w:val="auto"/>
        </w:rPr>
        <w:t xml:space="preserve">Section 4)   </w:t>
      </w:r>
      <w:r w:rsidRPr="00E14238">
        <w:rPr>
          <w:rFonts w:ascii="Arial" w:hAnsi="Arial" w:cs="Arial"/>
          <w:b/>
          <w:color w:val="auto"/>
        </w:rPr>
        <w:t>Actions taken</w:t>
      </w:r>
    </w:p>
    <w:tbl>
      <w:tblPr>
        <w:tblStyle w:val="TableGrid"/>
        <w:tblW w:w="0" w:type="auto"/>
        <w:tblLook w:val="04A0" w:firstRow="1" w:lastRow="0" w:firstColumn="1" w:lastColumn="0" w:noHBand="0" w:noVBand="1"/>
      </w:tblPr>
      <w:tblGrid>
        <w:gridCol w:w="3227"/>
        <w:gridCol w:w="2835"/>
        <w:gridCol w:w="2268"/>
        <w:gridCol w:w="1524"/>
      </w:tblGrid>
      <w:tr w:rsidR="00E14238" w:rsidRPr="00E14238" w:rsidTr="00EC7407">
        <w:tc>
          <w:tcPr>
            <w:tcW w:w="9854" w:type="dxa"/>
            <w:gridSpan w:val="4"/>
          </w:tcPr>
          <w:p w:rsidR="00E14238" w:rsidRPr="00E14238" w:rsidRDefault="00E14238" w:rsidP="00EC7407">
            <w:pPr>
              <w:rPr>
                <w:rFonts w:ascii="Arial" w:hAnsi="Arial" w:cs="Arial"/>
                <w:b/>
              </w:rPr>
            </w:pPr>
            <w:r w:rsidRPr="00E14238">
              <w:rPr>
                <w:rFonts w:ascii="Arial" w:hAnsi="Arial" w:cs="Arial"/>
                <w:b/>
              </w:rPr>
              <w:t xml:space="preserve">Who has been informed about the concern?  </w:t>
            </w:r>
            <w:r w:rsidRPr="00E14238">
              <w:rPr>
                <w:rFonts w:ascii="Arial" w:hAnsi="Arial" w:cs="Arial"/>
                <w:b/>
                <w:i/>
              </w:rPr>
              <w:t>(e.g.  Children’s Services, Police, LTA, etc.)</w:t>
            </w:r>
          </w:p>
        </w:tc>
      </w:tr>
      <w:tr w:rsidR="00E14238" w:rsidRPr="00E14238" w:rsidTr="00EC7407">
        <w:tc>
          <w:tcPr>
            <w:tcW w:w="3227" w:type="dxa"/>
          </w:tcPr>
          <w:p w:rsidR="00E14238" w:rsidRPr="00E14238" w:rsidRDefault="00E14238" w:rsidP="00EC7407">
            <w:pPr>
              <w:rPr>
                <w:rFonts w:ascii="Arial" w:hAnsi="Arial" w:cs="Arial"/>
                <w:b/>
              </w:rPr>
            </w:pPr>
            <w:r w:rsidRPr="00E14238">
              <w:rPr>
                <w:rFonts w:ascii="Arial" w:hAnsi="Arial" w:cs="Arial"/>
                <w:b/>
              </w:rPr>
              <w:t>Name</w:t>
            </w:r>
          </w:p>
        </w:tc>
        <w:tc>
          <w:tcPr>
            <w:tcW w:w="2835" w:type="dxa"/>
          </w:tcPr>
          <w:p w:rsidR="00E14238" w:rsidRPr="00E14238" w:rsidRDefault="00E14238" w:rsidP="00EC7407">
            <w:pPr>
              <w:rPr>
                <w:rFonts w:ascii="Arial" w:hAnsi="Arial" w:cs="Arial"/>
                <w:b/>
              </w:rPr>
            </w:pPr>
            <w:proofErr w:type="spellStart"/>
            <w:r w:rsidRPr="00E14238">
              <w:rPr>
                <w:rFonts w:ascii="Arial" w:hAnsi="Arial" w:cs="Arial"/>
                <w:b/>
              </w:rPr>
              <w:t>Organisation</w:t>
            </w:r>
            <w:proofErr w:type="spellEnd"/>
            <w:r w:rsidRPr="00E14238">
              <w:rPr>
                <w:rFonts w:ascii="Arial" w:hAnsi="Arial" w:cs="Arial"/>
                <w:b/>
              </w:rPr>
              <w:t xml:space="preserve"> and role</w:t>
            </w:r>
          </w:p>
        </w:tc>
        <w:tc>
          <w:tcPr>
            <w:tcW w:w="2268" w:type="dxa"/>
          </w:tcPr>
          <w:p w:rsidR="00E14238" w:rsidRPr="00E14238" w:rsidRDefault="00E14238" w:rsidP="00EC7407">
            <w:pPr>
              <w:rPr>
                <w:rFonts w:ascii="Arial" w:hAnsi="Arial" w:cs="Arial"/>
                <w:b/>
              </w:rPr>
            </w:pPr>
            <w:r w:rsidRPr="00E14238">
              <w:rPr>
                <w:rFonts w:ascii="Arial" w:hAnsi="Arial" w:cs="Arial"/>
                <w:b/>
              </w:rPr>
              <w:t>Contact details</w:t>
            </w:r>
          </w:p>
        </w:tc>
        <w:tc>
          <w:tcPr>
            <w:tcW w:w="1524" w:type="dxa"/>
          </w:tcPr>
          <w:p w:rsidR="00E14238" w:rsidRPr="00E14238" w:rsidRDefault="00E14238" w:rsidP="00EC7407">
            <w:pPr>
              <w:rPr>
                <w:rFonts w:ascii="Arial" w:hAnsi="Arial" w:cs="Arial"/>
                <w:b/>
              </w:rPr>
            </w:pPr>
            <w:r w:rsidRPr="00E14238">
              <w:rPr>
                <w:rFonts w:ascii="Arial" w:hAnsi="Arial" w:cs="Arial"/>
                <w:b/>
              </w:rPr>
              <w:t>Date informed</w:t>
            </w:r>
          </w:p>
        </w:tc>
      </w:tr>
      <w:tr w:rsidR="00E14238" w:rsidRPr="00E14238" w:rsidTr="00EC7407">
        <w:trPr>
          <w:trHeight w:val="644"/>
        </w:trPr>
        <w:tc>
          <w:tcPr>
            <w:tcW w:w="3227" w:type="dxa"/>
          </w:tcPr>
          <w:p w:rsidR="00E14238" w:rsidRPr="00E14238" w:rsidRDefault="00E14238" w:rsidP="00EC7407">
            <w:pPr>
              <w:rPr>
                <w:rFonts w:ascii="Arial" w:hAnsi="Arial" w:cs="Arial"/>
              </w:rPr>
            </w:pPr>
          </w:p>
        </w:tc>
        <w:tc>
          <w:tcPr>
            <w:tcW w:w="2835" w:type="dxa"/>
          </w:tcPr>
          <w:p w:rsidR="00E14238" w:rsidRPr="00E14238" w:rsidRDefault="00E14238" w:rsidP="00EC7407">
            <w:pPr>
              <w:rPr>
                <w:rFonts w:ascii="Arial" w:hAnsi="Arial" w:cs="Arial"/>
              </w:rPr>
            </w:pPr>
          </w:p>
        </w:tc>
        <w:tc>
          <w:tcPr>
            <w:tcW w:w="2268" w:type="dxa"/>
          </w:tcPr>
          <w:p w:rsidR="00E14238" w:rsidRPr="00E14238" w:rsidRDefault="00E14238" w:rsidP="00EC7407">
            <w:pPr>
              <w:rPr>
                <w:rFonts w:ascii="Arial" w:hAnsi="Arial" w:cs="Arial"/>
              </w:rPr>
            </w:pPr>
          </w:p>
        </w:tc>
        <w:tc>
          <w:tcPr>
            <w:tcW w:w="1524" w:type="dxa"/>
          </w:tcPr>
          <w:p w:rsidR="00E14238" w:rsidRPr="00E14238" w:rsidRDefault="00E14238" w:rsidP="00EC7407">
            <w:pPr>
              <w:rPr>
                <w:rFonts w:ascii="Arial" w:hAnsi="Arial" w:cs="Arial"/>
              </w:rPr>
            </w:pPr>
          </w:p>
        </w:tc>
      </w:tr>
      <w:tr w:rsidR="00E14238" w:rsidRPr="00E14238" w:rsidTr="00EC7407">
        <w:trPr>
          <w:trHeight w:val="695"/>
        </w:trPr>
        <w:tc>
          <w:tcPr>
            <w:tcW w:w="3227" w:type="dxa"/>
          </w:tcPr>
          <w:p w:rsidR="00E14238" w:rsidRPr="00E14238" w:rsidRDefault="00E14238" w:rsidP="00EC7407">
            <w:pPr>
              <w:rPr>
                <w:rFonts w:ascii="Arial" w:hAnsi="Arial" w:cs="Arial"/>
              </w:rPr>
            </w:pPr>
          </w:p>
        </w:tc>
        <w:tc>
          <w:tcPr>
            <w:tcW w:w="2835" w:type="dxa"/>
          </w:tcPr>
          <w:p w:rsidR="00E14238" w:rsidRPr="00E14238" w:rsidRDefault="00E14238" w:rsidP="00EC7407">
            <w:pPr>
              <w:rPr>
                <w:rFonts w:ascii="Arial" w:hAnsi="Arial" w:cs="Arial"/>
              </w:rPr>
            </w:pPr>
          </w:p>
        </w:tc>
        <w:tc>
          <w:tcPr>
            <w:tcW w:w="2268" w:type="dxa"/>
          </w:tcPr>
          <w:p w:rsidR="00E14238" w:rsidRPr="00E14238" w:rsidRDefault="00E14238" w:rsidP="00EC7407">
            <w:pPr>
              <w:rPr>
                <w:rFonts w:ascii="Arial" w:hAnsi="Arial" w:cs="Arial"/>
              </w:rPr>
            </w:pPr>
          </w:p>
        </w:tc>
        <w:tc>
          <w:tcPr>
            <w:tcW w:w="1524" w:type="dxa"/>
          </w:tcPr>
          <w:p w:rsidR="00E14238" w:rsidRPr="00E14238" w:rsidRDefault="00E14238" w:rsidP="00EC7407">
            <w:pPr>
              <w:rPr>
                <w:rFonts w:ascii="Arial" w:hAnsi="Arial" w:cs="Arial"/>
              </w:rPr>
            </w:pPr>
          </w:p>
        </w:tc>
      </w:tr>
      <w:tr w:rsidR="00E14238" w:rsidRPr="00E14238" w:rsidTr="00EC7407">
        <w:trPr>
          <w:trHeight w:val="680"/>
        </w:trPr>
        <w:tc>
          <w:tcPr>
            <w:tcW w:w="3227" w:type="dxa"/>
          </w:tcPr>
          <w:p w:rsidR="00E14238" w:rsidRPr="00E14238" w:rsidRDefault="00E14238" w:rsidP="00EC7407">
            <w:pPr>
              <w:rPr>
                <w:rFonts w:ascii="Arial" w:hAnsi="Arial" w:cs="Arial"/>
              </w:rPr>
            </w:pPr>
          </w:p>
        </w:tc>
        <w:tc>
          <w:tcPr>
            <w:tcW w:w="2835" w:type="dxa"/>
          </w:tcPr>
          <w:p w:rsidR="00E14238" w:rsidRPr="00E14238" w:rsidRDefault="00E14238" w:rsidP="00EC7407">
            <w:pPr>
              <w:rPr>
                <w:rFonts w:ascii="Arial" w:hAnsi="Arial" w:cs="Arial"/>
              </w:rPr>
            </w:pPr>
          </w:p>
        </w:tc>
        <w:tc>
          <w:tcPr>
            <w:tcW w:w="2268" w:type="dxa"/>
          </w:tcPr>
          <w:p w:rsidR="00E14238" w:rsidRPr="00E14238" w:rsidRDefault="00E14238" w:rsidP="00EC7407">
            <w:pPr>
              <w:rPr>
                <w:rFonts w:ascii="Arial" w:hAnsi="Arial" w:cs="Arial"/>
              </w:rPr>
            </w:pPr>
          </w:p>
        </w:tc>
        <w:tc>
          <w:tcPr>
            <w:tcW w:w="1524" w:type="dxa"/>
          </w:tcPr>
          <w:p w:rsidR="00E14238" w:rsidRPr="00E14238" w:rsidRDefault="00E14238" w:rsidP="00EC7407">
            <w:pPr>
              <w:rPr>
                <w:rFonts w:ascii="Arial" w:hAnsi="Arial" w:cs="Arial"/>
              </w:rPr>
            </w:pPr>
          </w:p>
        </w:tc>
      </w:tr>
    </w:tbl>
    <w:p w:rsidR="00E14238" w:rsidRPr="00E14238" w:rsidRDefault="00E14238" w:rsidP="00E14238">
      <w:pPr>
        <w:rPr>
          <w:rFonts w:ascii="Arial" w:hAnsi="Arial" w:cs="Arial"/>
        </w:rPr>
      </w:pPr>
    </w:p>
    <w:tbl>
      <w:tblPr>
        <w:tblStyle w:val="TableGrid"/>
        <w:tblW w:w="0" w:type="auto"/>
        <w:tblLook w:val="04A0" w:firstRow="1" w:lastRow="0" w:firstColumn="1" w:lastColumn="0" w:noHBand="0" w:noVBand="1"/>
      </w:tblPr>
      <w:tblGrid>
        <w:gridCol w:w="3227"/>
        <w:gridCol w:w="6627"/>
      </w:tblGrid>
      <w:tr w:rsidR="00E14238" w:rsidRPr="00E14238" w:rsidTr="00EC7407">
        <w:tc>
          <w:tcPr>
            <w:tcW w:w="3227" w:type="dxa"/>
          </w:tcPr>
          <w:p w:rsidR="00E14238" w:rsidRPr="00E14238" w:rsidRDefault="00E14238" w:rsidP="00EC7407">
            <w:pPr>
              <w:rPr>
                <w:rFonts w:ascii="Arial" w:hAnsi="Arial" w:cs="Arial"/>
                <w:b/>
              </w:rPr>
            </w:pPr>
            <w:r w:rsidRPr="00E14238">
              <w:rPr>
                <w:rFonts w:ascii="Arial" w:hAnsi="Arial" w:cs="Arial"/>
                <w:b/>
              </w:rPr>
              <w:t xml:space="preserve">What did they say/do? </w:t>
            </w:r>
          </w:p>
        </w:tc>
        <w:tc>
          <w:tcPr>
            <w:tcW w:w="6627" w:type="dxa"/>
          </w:tcPr>
          <w:p w:rsidR="00E14238" w:rsidRPr="00E14238" w:rsidRDefault="00E14238" w:rsidP="00EC7407">
            <w:pPr>
              <w:rPr>
                <w:rFonts w:ascii="Arial" w:hAnsi="Arial" w:cs="Arial"/>
              </w:rPr>
            </w:pPr>
          </w:p>
          <w:p w:rsidR="00E14238" w:rsidRPr="00E14238" w:rsidRDefault="00E14238" w:rsidP="00EC7407">
            <w:pPr>
              <w:rPr>
                <w:rFonts w:ascii="Arial" w:hAnsi="Arial" w:cs="Arial"/>
              </w:rPr>
            </w:pPr>
          </w:p>
        </w:tc>
      </w:tr>
    </w:tbl>
    <w:p w:rsidR="00E14238" w:rsidRPr="00E14238" w:rsidRDefault="00E14238" w:rsidP="00E14238">
      <w:pPr>
        <w:rPr>
          <w:rFonts w:ascii="Arial" w:hAnsi="Arial" w:cs="Arial"/>
        </w:rPr>
      </w:pPr>
    </w:p>
    <w:tbl>
      <w:tblPr>
        <w:tblStyle w:val="TableGrid"/>
        <w:tblW w:w="0" w:type="auto"/>
        <w:tblLook w:val="04A0" w:firstRow="1" w:lastRow="0" w:firstColumn="1" w:lastColumn="0" w:noHBand="0" w:noVBand="1"/>
      </w:tblPr>
      <w:tblGrid>
        <w:gridCol w:w="3227"/>
        <w:gridCol w:w="6627"/>
      </w:tblGrid>
      <w:tr w:rsidR="00E14238" w:rsidRPr="00E14238" w:rsidTr="00EC7407">
        <w:tc>
          <w:tcPr>
            <w:tcW w:w="3227" w:type="dxa"/>
          </w:tcPr>
          <w:p w:rsidR="00E14238" w:rsidRPr="00E14238" w:rsidRDefault="00E14238" w:rsidP="00EC7407">
            <w:pPr>
              <w:rPr>
                <w:rFonts w:ascii="Arial" w:hAnsi="Arial" w:cs="Arial"/>
                <w:b/>
              </w:rPr>
            </w:pPr>
            <w:r w:rsidRPr="00E14238">
              <w:rPr>
                <w:rFonts w:ascii="Arial" w:hAnsi="Arial" w:cs="Arial"/>
                <w:b/>
              </w:rPr>
              <w:t xml:space="preserve">What else has been done about the concern (if anything)? </w:t>
            </w:r>
          </w:p>
        </w:tc>
        <w:tc>
          <w:tcPr>
            <w:tcW w:w="6627" w:type="dxa"/>
          </w:tcPr>
          <w:p w:rsidR="00E14238" w:rsidRPr="00E14238" w:rsidRDefault="00E14238" w:rsidP="00EC7407">
            <w:pPr>
              <w:rPr>
                <w:rFonts w:ascii="Arial" w:hAnsi="Arial" w:cs="Arial"/>
              </w:rPr>
            </w:pPr>
          </w:p>
          <w:p w:rsidR="00E14238" w:rsidRPr="00E14238" w:rsidRDefault="00E14238" w:rsidP="00EC7407">
            <w:pPr>
              <w:rPr>
                <w:rFonts w:ascii="Arial" w:hAnsi="Arial" w:cs="Arial"/>
              </w:rPr>
            </w:pPr>
          </w:p>
          <w:p w:rsidR="00E14238" w:rsidRPr="00E14238" w:rsidRDefault="00E14238" w:rsidP="00EC7407">
            <w:pPr>
              <w:rPr>
                <w:rFonts w:ascii="Arial" w:hAnsi="Arial" w:cs="Arial"/>
              </w:rPr>
            </w:pPr>
          </w:p>
          <w:p w:rsidR="00E14238" w:rsidRPr="00E14238" w:rsidRDefault="00E14238" w:rsidP="00EC7407">
            <w:pPr>
              <w:rPr>
                <w:rFonts w:ascii="Arial" w:hAnsi="Arial" w:cs="Arial"/>
              </w:rPr>
            </w:pPr>
          </w:p>
        </w:tc>
      </w:tr>
    </w:tbl>
    <w:p w:rsidR="00E14238" w:rsidRPr="00E14238" w:rsidRDefault="00E14238" w:rsidP="00E14238">
      <w:pPr>
        <w:rPr>
          <w:rFonts w:ascii="Arial" w:hAnsi="Arial" w:cs="Arial"/>
        </w:rPr>
      </w:pPr>
    </w:p>
    <w:p w:rsidR="00DB4316" w:rsidRDefault="00DB4316">
      <w:pPr>
        <w:rPr>
          <w:rFonts w:ascii="Arial" w:hAnsi="Arial" w:cs="Arial"/>
          <w:b/>
          <w:sz w:val="28"/>
          <w:szCs w:val="28"/>
          <w:lang w:val="en-GB"/>
        </w:rPr>
      </w:pPr>
      <w:r>
        <w:rPr>
          <w:rFonts w:ascii="Arial" w:hAnsi="Arial" w:cs="Arial"/>
          <w:b/>
          <w:sz w:val="28"/>
          <w:szCs w:val="28"/>
          <w:lang w:val="en-GB"/>
        </w:rPr>
        <w:br w:type="page"/>
      </w:r>
    </w:p>
    <w:p w:rsidR="00590A20" w:rsidRDefault="00590A20" w:rsidP="00B0654D">
      <w:pPr>
        <w:rPr>
          <w:rFonts w:ascii="Arial" w:hAnsi="Arial" w:cs="Arial"/>
          <w:b/>
          <w:sz w:val="28"/>
          <w:szCs w:val="28"/>
          <w:lang w:val="en-GB"/>
        </w:rPr>
      </w:pPr>
    </w:p>
    <w:p w:rsidR="00DB4316" w:rsidRDefault="00DB4316" w:rsidP="00B0654D">
      <w:pPr>
        <w:rPr>
          <w:rFonts w:ascii="Arial" w:hAnsi="Arial" w:cs="Arial"/>
          <w:b/>
          <w:sz w:val="28"/>
          <w:szCs w:val="28"/>
          <w:lang w:val="en-GB"/>
        </w:rPr>
      </w:pPr>
    </w:p>
    <w:p w:rsidR="00DB4316" w:rsidRPr="00DB4316" w:rsidRDefault="00DB4316" w:rsidP="00DB4316">
      <w:pPr>
        <w:autoSpaceDE w:val="0"/>
        <w:autoSpaceDN w:val="0"/>
        <w:adjustRightInd w:val="0"/>
        <w:rPr>
          <w:rFonts w:ascii="Arial" w:hAnsi="Arial" w:cs="Arial"/>
          <w:color w:val="000000"/>
          <w:lang w:val="en-GB" w:eastAsia="en-GB"/>
        </w:rPr>
      </w:pPr>
    </w:p>
    <w:p w:rsidR="00DB4316" w:rsidRPr="00DB4316" w:rsidRDefault="00DB4316" w:rsidP="00DB4316">
      <w:pPr>
        <w:autoSpaceDE w:val="0"/>
        <w:autoSpaceDN w:val="0"/>
        <w:adjustRightInd w:val="0"/>
        <w:jc w:val="right"/>
        <w:rPr>
          <w:rFonts w:ascii="Arial" w:hAnsi="Arial" w:cs="Arial"/>
          <w:color w:val="000000"/>
          <w:sz w:val="14"/>
          <w:szCs w:val="14"/>
          <w:lang w:val="en-GB" w:eastAsia="en-GB"/>
        </w:rPr>
      </w:pPr>
      <w:r>
        <w:rPr>
          <w:rFonts w:ascii="Arial" w:hAnsi="Arial" w:cs="Arial"/>
          <w:color w:val="000000"/>
          <w:lang w:val="en-GB" w:eastAsia="en-GB"/>
        </w:rPr>
        <w:t>Attachment 1</w:t>
      </w:r>
    </w:p>
    <w:p w:rsidR="00DB4316" w:rsidRPr="00DB4316" w:rsidRDefault="00DB4316" w:rsidP="00DB4316">
      <w:pPr>
        <w:autoSpaceDE w:val="0"/>
        <w:autoSpaceDN w:val="0"/>
        <w:adjustRightInd w:val="0"/>
        <w:rPr>
          <w:rFonts w:ascii="Arial" w:hAnsi="Arial" w:cs="Arial"/>
          <w:lang w:val="en-GB" w:eastAsia="en-GB"/>
        </w:rPr>
      </w:pPr>
    </w:p>
    <w:p w:rsidR="00DB4316" w:rsidRDefault="00DB4316" w:rsidP="00DB4316">
      <w:pPr>
        <w:autoSpaceDE w:val="0"/>
        <w:autoSpaceDN w:val="0"/>
        <w:adjustRightInd w:val="0"/>
        <w:rPr>
          <w:rFonts w:ascii="Arial" w:hAnsi="Arial" w:cs="Arial"/>
          <w:b/>
          <w:bCs/>
          <w:sz w:val="22"/>
          <w:szCs w:val="22"/>
          <w:lang w:val="en-GB" w:eastAsia="en-GB"/>
        </w:rPr>
      </w:pPr>
      <w:r w:rsidRPr="00DB4316">
        <w:rPr>
          <w:rFonts w:ascii="Arial" w:hAnsi="Arial" w:cs="Arial"/>
          <w:lang w:val="en-GB" w:eastAsia="en-GB"/>
        </w:rPr>
        <w:t xml:space="preserve"> </w:t>
      </w:r>
      <w:r w:rsidRPr="00DB4316">
        <w:rPr>
          <w:rFonts w:ascii="Arial" w:hAnsi="Arial" w:cs="Arial"/>
          <w:b/>
          <w:bCs/>
          <w:sz w:val="22"/>
          <w:szCs w:val="22"/>
          <w:lang w:val="en-GB" w:eastAsia="en-GB"/>
        </w:rPr>
        <w:t xml:space="preserve">LTA CODE OF ETHICS AND CONDUCT FOR ACCREDITED TENNIS COACHES AND ASSISTANTS </w:t>
      </w:r>
    </w:p>
    <w:p w:rsidR="00DB4316" w:rsidRPr="00DB4316" w:rsidRDefault="00DB4316" w:rsidP="00DB4316">
      <w:pPr>
        <w:autoSpaceDE w:val="0"/>
        <w:autoSpaceDN w:val="0"/>
        <w:adjustRightInd w:val="0"/>
        <w:rPr>
          <w:rFonts w:ascii="Arial" w:hAnsi="Arial" w:cs="Arial"/>
          <w:sz w:val="22"/>
          <w:szCs w:val="22"/>
          <w:lang w:val="en-GB" w:eastAsia="en-GB"/>
        </w:rPr>
      </w:pPr>
    </w:p>
    <w:p w:rsidR="00DB4316" w:rsidRPr="00DB4316" w:rsidRDefault="00DB4316" w:rsidP="00DB4316">
      <w:pPr>
        <w:autoSpaceDE w:val="0"/>
        <w:autoSpaceDN w:val="0"/>
        <w:adjustRightInd w:val="0"/>
        <w:rPr>
          <w:rFonts w:ascii="Arial" w:hAnsi="Arial" w:cs="Arial"/>
          <w:sz w:val="22"/>
          <w:szCs w:val="22"/>
          <w:lang w:val="en-GB" w:eastAsia="en-GB"/>
        </w:rPr>
      </w:pPr>
      <w:r w:rsidRPr="00DB4316">
        <w:rPr>
          <w:rFonts w:ascii="Arial" w:hAnsi="Arial" w:cs="Arial"/>
          <w:sz w:val="22"/>
          <w:szCs w:val="22"/>
          <w:lang w:val="en-GB" w:eastAsia="en-GB"/>
        </w:rPr>
        <w:t xml:space="preserve">LTA Accredited+ &amp; Accredited Coaches and Coaching Assistants are deemed to be bound by, and to have accepted, this Code of Ethics and Conduct. This sets out responsibilities to tennis players and parents, to coaching and other colleagues, to the LTA as their National Governing Body, to their coaching employer and to society. </w:t>
      </w:r>
    </w:p>
    <w:p w:rsidR="00DB4316" w:rsidRDefault="00DB4316" w:rsidP="00DB4316">
      <w:pPr>
        <w:autoSpaceDE w:val="0"/>
        <w:autoSpaceDN w:val="0"/>
        <w:adjustRightInd w:val="0"/>
        <w:rPr>
          <w:rFonts w:ascii="Arial" w:hAnsi="Arial" w:cs="Arial"/>
          <w:sz w:val="22"/>
          <w:szCs w:val="22"/>
          <w:lang w:val="en-GB" w:eastAsia="en-GB"/>
        </w:rPr>
      </w:pPr>
      <w:r w:rsidRPr="00DB4316">
        <w:rPr>
          <w:rFonts w:ascii="Arial" w:hAnsi="Arial" w:cs="Arial"/>
          <w:sz w:val="22"/>
          <w:szCs w:val="22"/>
          <w:lang w:val="en-GB" w:eastAsia="en-GB"/>
        </w:rPr>
        <w:t xml:space="preserve">LTA Accredited+ &amp; Accredited Coaches will adhere to the following Code of Ethics and Conduct: </w:t>
      </w:r>
    </w:p>
    <w:p w:rsidR="00DB4316" w:rsidRPr="00DB4316" w:rsidRDefault="00DB4316" w:rsidP="00DB4316">
      <w:pPr>
        <w:autoSpaceDE w:val="0"/>
        <w:autoSpaceDN w:val="0"/>
        <w:adjustRightInd w:val="0"/>
        <w:rPr>
          <w:rFonts w:ascii="Arial" w:hAnsi="Arial" w:cs="Arial"/>
          <w:sz w:val="22"/>
          <w:szCs w:val="22"/>
          <w:lang w:val="en-GB" w:eastAsia="en-GB"/>
        </w:rPr>
      </w:pPr>
    </w:p>
    <w:p w:rsidR="00DB4316" w:rsidRPr="00DB4316" w:rsidRDefault="00DB4316" w:rsidP="00DB4316">
      <w:pPr>
        <w:autoSpaceDE w:val="0"/>
        <w:autoSpaceDN w:val="0"/>
        <w:adjustRightInd w:val="0"/>
        <w:rPr>
          <w:rFonts w:ascii="Arial" w:hAnsi="Arial" w:cs="Arial"/>
          <w:sz w:val="22"/>
          <w:szCs w:val="22"/>
          <w:lang w:val="en-GB" w:eastAsia="en-GB"/>
        </w:rPr>
      </w:pPr>
      <w:r w:rsidRPr="00DB4316">
        <w:rPr>
          <w:rFonts w:ascii="Arial" w:hAnsi="Arial" w:cs="Arial"/>
          <w:sz w:val="22"/>
          <w:szCs w:val="22"/>
          <w:lang w:val="en-GB" w:eastAsia="en-GB"/>
        </w:rPr>
        <w:t xml:space="preserve">1. Always put your players' best interests at the centre of everything you do. </w:t>
      </w:r>
    </w:p>
    <w:p w:rsidR="00DB4316" w:rsidRPr="00DB4316" w:rsidRDefault="00DB4316" w:rsidP="00DB4316">
      <w:pPr>
        <w:autoSpaceDE w:val="0"/>
        <w:autoSpaceDN w:val="0"/>
        <w:adjustRightInd w:val="0"/>
        <w:rPr>
          <w:rFonts w:ascii="Arial" w:hAnsi="Arial" w:cs="Arial"/>
          <w:sz w:val="22"/>
          <w:szCs w:val="22"/>
          <w:lang w:val="en-GB" w:eastAsia="en-GB"/>
        </w:rPr>
      </w:pPr>
    </w:p>
    <w:p w:rsidR="00DB4316" w:rsidRPr="00DB4316" w:rsidRDefault="00DB4316" w:rsidP="00DB4316">
      <w:pPr>
        <w:autoSpaceDE w:val="0"/>
        <w:autoSpaceDN w:val="0"/>
        <w:adjustRightInd w:val="0"/>
        <w:rPr>
          <w:rFonts w:ascii="Arial" w:hAnsi="Arial" w:cs="Arial"/>
          <w:sz w:val="22"/>
          <w:szCs w:val="22"/>
          <w:lang w:val="en-GB" w:eastAsia="en-GB"/>
        </w:rPr>
      </w:pPr>
      <w:r w:rsidRPr="00DB4316">
        <w:rPr>
          <w:rFonts w:ascii="Arial" w:hAnsi="Arial" w:cs="Arial"/>
          <w:sz w:val="22"/>
          <w:szCs w:val="22"/>
          <w:lang w:val="en-GB" w:eastAsia="en-GB"/>
        </w:rPr>
        <w:t xml:space="preserve">2. Treat players with respect at all times. Be honest and consistent with them. </w:t>
      </w:r>
    </w:p>
    <w:p w:rsidR="00DB4316" w:rsidRPr="00DB4316" w:rsidRDefault="00DB4316" w:rsidP="00DB4316">
      <w:pPr>
        <w:autoSpaceDE w:val="0"/>
        <w:autoSpaceDN w:val="0"/>
        <w:adjustRightInd w:val="0"/>
        <w:rPr>
          <w:rFonts w:ascii="Arial" w:hAnsi="Arial" w:cs="Arial"/>
          <w:sz w:val="22"/>
          <w:szCs w:val="22"/>
          <w:lang w:val="en-GB" w:eastAsia="en-GB"/>
        </w:rPr>
      </w:pPr>
    </w:p>
    <w:p w:rsidR="00DB4316" w:rsidRPr="00DB4316" w:rsidRDefault="00DB4316" w:rsidP="00DB4316">
      <w:pPr>
        <w:autoSpaceDE w:val="0"/>
        <w:autoSpaceDN w:val="0"/>
        <w:adjustRightInd w:val="0"/>
        <w:rPr>
          <w:rFonts w:ascii="Arial" w:hAnsi="Arial" w:cs="Arial"/>
          <w:sz w:val="22"/>
          <w:szCs w:val="22"/>
          <w:lang w:val="en-GB" w:eastAsia="en-GB"/>
        </w:rPr>
      </w:pPr>
      <w:r w:rsidRPr="00DB4316">
        <w:rPr>
          <w:rFonts w:ascii="Arial" w:hAnsi="Arial" w:cs="Arial"/>
          <w:sz w:val="22"/>
          <w:szCs w:val="22"/>
          <w:lang w:val="en-GB" w:eastAsia="en-GB"/>
        </w:rPr>
        <w:t xml:space="preserve">3. Treat all players fairly regardless of (but not limited to) athletic potential, socio-economic status, age, disability, ethnicity, gender, gender reassignment, marital or civil partnership status, pregnancy or maternity status, religion/belief or sexual orientation. </w:t>
      </w:r>
    </w:p>
    <w:p w:rsidR="00DB4316" w:rsidRPr="00DB4316" w:rsidRDefault="00DB4316" w:rsidP="00DB4316">
      <w:pPr>
        <w:autoSpaceDE w:val="0"/>
        <w:autoSpaceDN w:val="0"/>
        <w:adjustRightInd w:val="0"/>
        <w:rPr>
          <w:rFonts w:ascii="Arial" w:hAnsi="Arial" w:cs="Arial"/>
          <w:sz w:val="22"/>
          <w:szCs w:val="22"/>
          <w:lang w:val="en-GB" w:eastAsia="en-GB"/>
        </w:rPr>
      </w:pPr>
    </w:p>
    <w:p w:rsidR="00DB4316" w:rsidRPr="00DB4316" w:rsidRDefault="00DB4316" w:rsidP="00DB4316">
      <w:pPr>
        <w:autoSpaceDE w:val="0"/>
        <w:autoSpaceDN w:val="0"/>
        <w:adjustRightInd w:val="0"/>
        <w:rPr>
          <w:rFonts w:ascii="Arial" w:hAnsi="Arial" w:cs="Arial"/>
          <w:sz w:val="22"/>
          <w:szCs w:val="22"/>
          <w:lang w:val="en-GB" w:eastAsia="en-GB"/>
        </w:rPr>
      </w:pPr>
      <w:r w:rsidRPr="00DB4316">
        <w:rPr>
          <w:rFonts w:ascii="Arial" w:hAnsi="Arial" w:cs="Arial"/>
          <w:sz w:val="22"/>
          <w:szCs w:val="22"/>
          <w:lang w:val="en-GB" w:eastAsia="en-GB"/>
        </w:rPr>
        <w:t xml:space="preserve">4. Encourage all players and fellow coaches and assistants to have respect for one another. </w:t>
      </w:r>
    </w:p>
    <w:p w:rsidR="00DB4316" w:rsidRPr="00DB4316" w:rsidRDefault="00DB4316" w:rsidP="00DB4316">
      <w:pPr>
        <w:autoSpaceDE w:val="0"/>
        <w:autoSpaceDN w:val="0"/>
        <w:adjustRightInd w:val="0"/>
        <w:rPr>
          <w:rFonts w:ascii="Arial" w:hAnsi="Arial" w:cs="Arial"/>
          <w:sz w:val="22"/>
          <w:szCs w:val="22"/>
          <w:lang w:val="en-GB" w:eastAsia="en-GB"/>
        </w:rPr>
      </w:pPr>
    </w:p>
    <w:p w:rsidR="00DB4316" w:rsidRPr="00DB4316" w:rsidRDefault="00DB4316" w:rsidP="00DB4316">
      <w:pPr>
        <w:autoSpaceDE w:val="0"/>
        <w:autoSpaceDN w:val="0"/>
        <w:adjustRightInd w:val="0"/>
        <w:rPr>
          <w:rFonts w:ascii="Arial" w:hAnsi="Arial" w:cs="Arial"/>
          <w:sz w:val="22"/>
          <w:szCs w:val="22"/>
          <w:lang w:val="en-GB" w:eastAsia="en-GB"/>
        </w:rPr>
      </w:pPr>
      <w:r w:rsidRPr="00DB4316">
        <w:rPr>
          <w:rFonts w:ascii="Arial" w:hAnsi="Arial" w:cs="Arial"/>
          <w:sz w:val="22"/>
          <w:szCs w:val="22"/>
          <w:lang w:val="en-GB" w:eastAsia="en-GB"/>
        </w:rPr>
        <w:t xml:space="preserve">5. Encourage players and other coaches and assistants to develop and maintain integrity. </w:t>
      </w:r>
    </w:p>
    <w:p w:rsidR="00DB4316" w:rsidRPr="00DB4316" w:rsidRDefault="00DB4316" w:rsidP="00DB4316">
      <w:pPr>
        <w:autoSpaceDE w:val="0"/>
        <w:autoSpaceDN w:val="0"/>
        <w:adjustRightInd w:val="0"/>
        <w:rPr>
          <w:rFonts w:ascii="Arial" w:hAnsi="Arial" w:cs="Arial"/>
          <w:sz w:val="22"/>
          <w:szCs w:val="22"/>
          <w:lang w:val="en-GB" w:eastAsia="en-GB"/>
        </w:rPr>
      </w:pPr>
    </w:p>
    <w:p w:rsidR="00DB4316" w:rsidRPr="00DB4316" w:rsidRDefault="00DB4316" w:rsidP="00DB4316">
      <w:pPr>
        <w:autoSpaceDE w:val="0"/>
        <w:autoSpaceDN w:val="0"/>
        <w:adjustRightInd w:val="0"/>
        <w:rPr>
          <w:rFonts w:ascii="Arial" w:hAnsi="Arial" w:cs="Arial"/>
          <w:sz w:val="22"/>
          <w:szCs w:val="22"/>
          <w:lang w:val="en-GB" w:eastAsia="en-GB"/>
        </w:rPr>
      </w:pPr>
      <w:r w:rsidRPr="00DB4316">
        <w:rPr>
          <w:rFonts w:ascii="Arial" w:hAnsi="Arial" w:cs="Arial"/>
          <w:sz w:val="22"/>
          <w:szCs w:val="22"/>
          <w:lang w:val="en-GB" w:eastAsia="en-GB"/>
        </w:rPr>
        <w:t xml:space="preserve">6. Prepare players to respond to success and failure in a dignified manner. </w:t>
      </w:r>
    </w:p>
    <w:p w:rsidR="00DB4316" w:rsidRPr="00DB4316" w:rsidRDefault="00DB4316" w:rsidP="00DB4316">
      <w:pPr>
        <w:autoSpaceDE w:val="0"/>
        <w:autoSpaceDN w:val="0"/>
        <w:adjustRightInd w:val="0"/>
        <w:rPr>
          <w:rFonts w:ascii="Arial" w:hAnsi="Arial" w:cs="Arial"/>
          <w:sz w:val="22"/>
          <w:szCs w:val="22"/>
          <w:lang w:val="en-GB" w:eastAsia="en-GB"/>
        </w:rPr>
      </w:pPr>
    </w:p>
    <w:p w:rsidR="00DB4316" w:rsidRPr="00DB4316" w:rsidRDefault="00DB4316" w:rsidP="00DB4316">
      <w:pPr>
        <w:autoSpaceDE w:val="0"/>
        <w:autoSpaceDN w:val="0"/>
        <w:adjustRightInd w:val="0"/>
        <w:rPr>
          <w:rFonts w:ascii="Arial" w:hAnsi="Arial" w:cs="Arial"/>
          <w:sz w:val="22"/>
          <w:szCs w:val="22"/>
          <w:lang w:val="en-GB" w:eastAsia="en-GB"/>
        </w:rPr>
      </w:pPr>
      <w:r w:rsidRPr="00DB4316">
        <w:rPr>
          <w:rFonts w:ascii="Arial" w:hAnsi="Arial" w:cs="Arial"/>
          <w:sz w:val="22"/>
          <w:szCs w:val="22"/>
          <w:lang w:val="en-GB" w:eastAsia="en-GB"/>
        </w:rPr>
        <w:t xml:space="preserve">7. Respect the confidentialities of players/parents/official as appropriate. </w:t>
      </w:r>
    </w:p>
    <w:p w:rsidR="00DB4316" w:rsidRPr="00DB4316" w:rsidRDefault="00DB4316" w:rsidP="00DB4316">
      <w:pPr>
        <w:autoSpaceDE w:val="0"/>
        <w:autoSpaceDN w:val="0"/>
        <w:adjustRightInd w:val="0"/>
        <w:rPr>
          <w:rFonts w:ascii="Arial" w:hAnsi="Arial" w:cs="Arial"/>
          <w:sz w:val="22"/>
          <w:szCs w:val="22"/>
          <w:lang w:val="en-GB" w:eastAsia="en-GB"/>
        </w:rPr>
      </w:pPr>
    </w:p>
    <w:p w:rsidR="00DB4316" w:rsidRPr="00DB4316" w:rsidRDefault="00DB4316" w:rsidP="00DB4316">
      <w:pPr>
        <w:autoSpaceDE w:val="0"/>
        <w:autoSpaceDN w:val="0"/>
        <w:adjustRightInd w:val="0"/>
        <w:rPr>
          <w:rFonts w:ascii="Arial" w:hAnsi="Arial" w:cs="Arial"/>
          <w:sz w:val="22"/>
          <w:szCs w:val="22"/>
          <w:lang w:val="en-GB" w:eastAsia="en-GB"/>
        </w:rPr>
      </w:pPr>
      <w:r w:rsidRPr="00DB4316">
        <w:rPr>
          <w:rFonts w:ascii="Arial" w:hAnsi="Arial" w:cs="Arial"/>
          <w:sz w:val="22"/>
          <w:szCs w:val="22"/>
          <w:lang w:val="en-GB" w:eastAsia="en-GB"/>
        </w:rPr>
        <w:t xml:space="preserve">8. Clarify in advance with players/parents/employers the number of sessions, fees, method of payment; explain expected outcome and progression from the coaching or sessions. </w:t>
      </w:r>
    </w:p>
    <w:p w:rsidR="00DB4316" w:rsidRPr="00DB4316" w:rsidRDefault="00DB4316" w:rsidP="00DB4316">
      <w:pPr>
        <w:autoSpaceDE w:val="0"/>
        <w:autoSpaceDN w:val="0"/>
        <w:adjustRightInd w:val="0"/>
        <w:rPr>
          <w:rFonts w:ascii="Arial" w:hAnsi="Arial" w:cs="Arial"/>
          <w:sz w:val="22"/>
          <w:szCs w:val="22"/>
          <w:lang w:val="en-GB" w:eastAsia="en-GB"/>
        </w:rPr>
      </w:pPr>
    </w:p>
    <w:p w:rsidR="00DB4316" w:rsidRPr="00DB4316" w:rsidRDefault="00DB4316" w:rsidP="00DB4316">
      <w:pPr>
        <w:autoSpaceDE w:val="0"/>
        <w:autoSpaceDN w:val="0"/>
        <w:adjustRightInd w:val="0"/>
        <w:rPr>
          <w:rFonts w:ascii="Arial" w:hAnsi="Arial" w:cs="Arial"/>
          <w:sz w:val="22"/>
          <w:szCs w:val="22"/>
          <w:lang w:val="en-GB" w:eastAsia="en-GB"/>
        </w:rPr>
      </w:pPr>
      <w:r w:rsidRPr="00DB4316">
        <w:rPr>
          <w:rFonts w:ascii="Arial" w:hAnsi="Arial" w:cs="Arial"/>
          <w:sz w:val="22"/>
          <w:szCs w:val="22"/>
          <w:lang w:val="en-GB" w:eastAsia="en-GB"/>
        </w:rPr>
        <w:t xml:space="preserve">9. </w:t>
      </w:r>
      <w:proofErr w:type="gramStart"/>
      <w:r w:rsidRPr="00DB4316">
        <w:rPr>
          <w:rFonts w:ascii="Arial" w:hAnsi="Arial" w:cs="Arial"/>
          <w:sz w:val="22"/>
          <w:szCs w:val="22"/>
          <w:lang w:val="en-GB" w:eastAsia="en-GB"/>
        </w:rPr>
        <w:t>Be</w:t>
      </w:r>
      <w:proofErr w:type="gramEnd"/>
      <w:r w:rsidRPr="00DB4316">
        <w:rPr>
          <w:rFonts w:ascii="Arial" w:hAnsi="Arial" w:cs="Arial"/>
          <w:sz w:val="22"/>
          <w:szCs w:val="22"/>
          <w:lang w:val="en-GB" w:eastAsia="en-GB"/>
        </w:rPr>
        <w:t xml:space="preserve"> sensitive to your players' self-esteem when providing constructive feedback to players. </w:t>
      </w:r>
    </w:p>
    <w:p w:rsidR="00DB4316" w:rsidRPr="00DB4316" w:rsidRDefault="00DB4316" w:rsidP="00DB4316">
      <w:pPr>
        <w:autoSpaceDE w:val="0"/>
        <w:autoSpaceDN w:val="0"/>
        <w:adjustRightInd w:val="0"/>
        <w:rPr>
          <w:rFonts w:ascii="Arial" w:hAnsi="Arial" w:cs="Arial"/>
          <w:sz w:val="22"/>
          <w:szCs w:val="22"/>
          <w:lang w:val="en-GB" w:eastAsia="en-GB"/>
        </w:rPr>
      </w:pPr>
    </w:p>
    <w:p w:rsidR="00DB4316" w:rsidRPr="00DB4316" w:rsidRDefault="00DB4316" w:rsidP="00DB4316">
      <w:pPr>
        <w:autoSpaceDE w:val="0"/>
        <w:autoSpaceDN w:val="0"/>
        <w:adjustRightInd w:val="0"/>
        <w:rPr>
          <w:rFonts w:ascii="Arial" w:hAnsi="Arial" w:cs="Arial"/>
          <w:sz w:val="22"/>
          <w:szCs w:val="22"/>
          <w:lang w:val="en-GB" w:eastAsia="en-GB"/>
        </w:rPr>
      </w:pPr>
      <w:r w:rsidRPr="00DB4316">
        <w:rPr>
          <w:rFonts w:ascii="Arial" w:hAnsi="Arial" w:cs="Arial"/>
          <w:sz w:val="22"/>
          <w:szCs w:val="22"/>
          <w:lang w:val="en-GB" w:eastAsia="en-GB"/>
        </w:rPr>
        <w:t xml:space="preserve">10. Encourage and facilitate players' independence and responsibility for their own behaviour, performance, decisions and actions. </w:t>
      </w:r>
    </w:p>
    <w:p w:rsidR="00DB4316" w:rsidRPr="00DB4316" w:rsidRDefault="00DB4316" w:rsidP="00DB4316">
      <w:pPr>
        <w:autoSpaceDE w:val="0"/>
        <w:autoSpaceDN w:val="0"/>
        <w:adjustRightInd w:val="0"/>
        <w:rPr>
          <w:rFonts w:ascii="Arial" w:hAnsi="Arial" w:cs="Arial"/>
          <w:sz w:val="22"/>
          <w:szCs w:val="22"/>
          <w:lang w:val="en-GB" w:eastAsia="en-GB"/>
        </w:rPr>
      </w:pPr>
    </w:p>
    <w:p w:rsidR="00DB4316" w:rsidRPr="00DB4316" w:rsidRDefault="00DB4316" w:rsidP="00DB4316">
      <w:pPr>
        <w:autoSpaceDE w:val="0"/>
        <w:autoSpaceDN w:val="0"/>
        <w:adjustRightInd w:val="0"/>
        <w:rPr>
          <w:rFonts w:ascii="Arial" w:hAnsi="Arial" w:cs="Arial"/>
          <w:sz w:val="22"/>
          <w:szCs w:val="22"/>
          <w:lang w:val="en-GB" w:eastAsia="en-GB"/>
        </w:rPr>
      </w:pPr>
      <w:r w:rsidRPr="00DB4316">
        <w:rPr>
          <w:rFonts w:ascii="Arial" w:hAnsi="Arial" w:cs="Arial"/>
          <w:sz w:val="22"/>
          <w:szCs w:val="22"/>
          <w:lang w:val="en-GB" w:eastAsia="en-GB"/>
        </w:rPr>
        <w:t xml:space="preserve">11. Involve the players in decisions that will affect them. </w:t>
      </w:r>
    </w:p>
    <w:p w:rsidR="00DB4316" w:rsidRPr="00DB4316" w:rsidRDefault="00DB4316" w:rsidP="00DB4316">
      <w:pPr>
        <w:autoSpaceDE w:val="0"/>
        <w:autoSpaceDN w:val="0"/>
        <w:adjustRightInd w:val="0"/>
        <w:rPr>
          <w:rFonts w:ascii="Arial" w:hAnsi="Arial" w:cs="Arial"/>
          <w:sz w:val="22"/>
          <w:szCs w:val="22"/>
          <w:lang w:val="en-GB" w:eastAsia="en-GB"/>
        </w:rPr>
      </w:pPr>
    </w:p>
    <w:p w:rsidR="00DB4316" w:rsidRPr="00DB4316" w:rsidRDefault="00DB4316" w:rsidP="00DB4316">
      <w:pPr>
        <w:autoSpaceDE w:val="0"/>
        <w:autoSpaceDN w:val="0"/>
        <w:adjustRightInd w:val="0"/>
        <w:rPr>
          <w:rFonts w:ascii="Arial" w:hAnsi="Arial" w:cs="Arial"/>
          <w:sz w:val="22"/>
          <w:szCs w:val="22"/>
          <w:lang w:val="en-GB" w:eastAsia="en-GB"/>
        </w:rPr>
      </w:pPr>
      <w:r w:rsidRPr="00DB4316">
        <w:rPr>
          <w:rFonts w:ascii="Arial" w:hAnsi="Arial" w:cs="Arial"/>
          <w:sz w:val="22"/>
          <w:szCs w:val="22"/>
          <w:lang w:val="en-GB" w:eastAsia="en-GB"/>
        </w:rPr>
        <w:t xml:space="preserve">12. Recognise players' rights to consult with other coaches and advisers. Co-operate fully with other specialists (e.g. sport scientists, doctors, physiotherapists, etc.). </w:t>
      </w:r>
    </w:p>
    <w:p w:rsidR="00DB4316" w:rsidRPr="00DB4316" w:rsidRDefault="00DB4316" w:rsidP="00DB4316">
      <w:pPr>
        <w:autoSpaceDE w:val="0"/>
        <w:autoSpaceDN w:val="0"/>
        <w:adjustRightInd w:val="0"/>
        <w:rPr>
          <w:rFonts w:ascii="Arial" w:hAnsi="Arial" w:cs="Arial"/>
          <w:sz w:val="22"/>
          <w:szCs w:val="22"/>
          <w:lang w:val="en-GB" w:eastAsia="en-GB"/>
        </w:rPr>
      </w:pPr>
    </w:p>
    <w:p w:rsidR="00DB4316" w:rsidRPr="00DB4316" w:rsidRDefault="00DB4316" w:rsidP="00DB4316">
      <w:pPr>
        <w:autoSpaceDE w:val="0"/>
        <w:autoSpaceDN w:val="0"/>
        <w:adjustRightInd w:val="0"/>
        <w:rPr>
          <w:rFonts w:ascii="Arial" w:hAnsi="Arial" w:cs="Arial"/>
          <w:sz w:val="22"/>
          <w:szCs w:val="22"/>
          <w:lang w:val="en-GB" w:eastAsia="en-GB"/>
        </w:rPr>
      </w:pPr>
      <w:r w:rsidRPr="00DB4316">
        <w:rPr>
          <w:rFonts w:ascii="Arial" w:hAnsi="Arial" w:cs="Arial"/>
          <w:sz w:val="22"/>
          <w:szCs w:val="22"/>
          <w:lang w:val="en-GB" w:eastAsia="en-GB"/>
        </w:rPr>
        <w:t xml:space="preserve">13. When asked to coach a player, ensure that any previous coach/player relationship has been ended by the players/others in a professional manner. </w:t>
      </w:r>
    </w:p>
    <w:p w:rsidR="00DB4316" w:rsidRPr="00DB4316" w:rsidRDefault="00DB4316" w:rsidP="00DB4316">
      <w:pPr>
        <w:autoSpaceDE w:val="0"/>
        <w:autoSpaceDN w:val="0"/>
        <w:adjustRightInd w:val="0"/>
        <w:rPr>
          <w:rFonts w:ascii="Arial" w:hAnsi="Arial" w:cs="Arial"/>
          <w:sz w:val="22"/>
          <w:szCs w:val="22"/>
          <w:lang w:val="en-GB" w:eastAsia="en-GB"/>
        </w:rPr>
      </w:pPr>
    </w:p>
    <w:p w:rsidR="00DB4316" w:rsidRPr="00DB4316" w:rsidRDefault="00DB4316" w:rsidP="00DB4316">
      <w:pPr>
        <w:autoSpaceDE w:val="0"/>
        <w:autoSpaceDN w:val="0"/>
        <w:adjustRightInd w:val="0"/>
        <w:rPr>
          <w:rFonts w:ascii="Arial" w:hAnsi="Arial" w:cs="Arial"/>
          <w:sz w:val="22"/>
          <w:szCs w:val="22"/>
          <w:lang w:val="en-GB" w:eastAsia="en-GB"/>
        </w:rPr>
      </w:pPr>
      <w:r w:rsidRPr="00DB4316">
        <w:rPr>
          <w:rFonts w:ascii="Arial" w:hAnsi="Arial" w:cs="Arial"/>
          <w:sz w:val="22"/>
          <w:szCs w:val="22"/>
          <w:lang w:val="en-GB" w:eastAsia="en-GB"/>
        </w:rPr>
        <w:t xml:space="preserve">14. </w:t>
      </w:r>
      <w:proofErr w:type="gramStart"/>
      <w:r w:rsidRPr="00DB4316">
        <w:rPr>
          <w:rFonts w:ascii="Arial" w:hAnsi="Arial" w:cs="Arial"/>
          <w:sz w:val="22"/>
          <w:szCs w:val="22"/>
          <w:lang w:val="en-GB" w:eastAsia="en-GB"/>
        </w:rPr>
        <w:t>Be</w:t>
      </w:r>
      <w:proofErr w:type="gramEnd"/>
      <w:r w:rsidRPr="00DB4316">
        <w:rPr>
          <w:rFonts w:ascii="Arial" w:hAnsi="Arial" w:cs="Arial"/>
          <w:sz w:val="22"/>
          <w:szCs w:val="22"/>
          <w:lang w:val="en-GB" w:eastAsia="en-GB"/>
        </w:rPr>
        <w:t xml:space="preserve"> acutely aware of the power that coaches and coaching assistants develop over players in the coaching relationship and avoid any intimacy (sexual or otherwise) with players. </w:t>
      </w:r>
    </w:p>
    <w:p w:rsidR="00DB4316" w:rsidRPr="00DB4316" w:rsidRDefault="00DB4316" w:rsidP="00DB4316">
      <w:pPr>
        <w:autoSpaceDE w:val="0"/>
        <w:autoSpaceDN w:val="0"/>
        <w:adjustRightInd w:val="0"/>
        <w:rPr>
          <w:rFonts w:ascii="Arial" w:hAnsi="Arial" w:cs="Arial"/>
          <w:sz w:val="22"/>
          <w:szCs w:val="22"/>
          <w:lang w:val="en-GB" w:eastAsia="en-GB"/>
        </w:rPr>
      </w:pPr>
    </w:p>
    <w:p w:rsidR="00DB4316" w:rsidRPr="00DB4316" w:rsidRDefault="00DB4316" w:rsidP="00DB4316">
      <w:pPr>
        <w:autoSpaceDE w:val="0"/>
        <w:autoSpaceDN w:val="0"/>
        <w:adjustRightInd w:val="0"/>
        <w:rPr>
          <w:rFonts w:ascii="Arial" w:hAnsi="Arial" w:cs="Arial"/>
          <w:sz w:val="22"/>
          <w:szCs w:val="22"/>
          <w:lang w:val="en-GB" w:eastAsia="en-GB"/>
        </w:rPr>
      </w:pPr>
      <w:r w:rsidRPr="00DB4316">
        <w:rPr>
          <w:rFonts w:ascii="Arial" w:hAnsi="Arial" w:cs="Arial"/>
          <w:sz w:val="22"/>
          <w:szCs w:val="22"/>
          <w:lang w:val="en-GB" w:eastAsia="en-GB"/>
        </w:rPr>
        <w:t xml:space="preserve">15. Avoid situations with players that could be construed as compromising and actions that others could perceive inappropriate. </w:t>
      </w:r>
    </w:p>
    <w:p w:rsidR="00DB4316" w:rsidRPr="00DB4316" w:rsidRDefault="00DB4316" w:rsidP="00DB4316">
      <w:pPr>
        <w:autoSpaceDE w:val="0"/>
        <w:autoSpaceDN w:val="0"/>
        <w:adjustRightInd w:val="0"/>
        <w:rPr>
          <w:rFonts w:ascii="Arial" w:hAnsi="Arial" w:cs="Arial"/>
          <w:sz w:val="22"/>
          <w:szCs w:val="22"/>
          <w:lang w:val="en-GB" w:eastAsia="en-GB"/>
        </w:rPr>
      </w:pPr>
    </w:p>
    <w:p w:rsidR="00DB4316" w:rsidRPr="00DB4316" w:rsidRDefault="00DB4316" w:rsidP="00DB4316">
      <w:pPr>
        <w:autoSpaceDE w:val="0"/>
        <w:autoSpaceDN w:val="0"/>
        <w:adjustRightInd w:val="0"/>
        <w:rPr>
          <w:rFonts w:ascii="Arial" w:hAnsi="Arial" w:cs="Arial"/>
          <w:sz w:val="22"/>
          <w:szCs w:val="22"/>
          <w:lang w:val="en-GB" w:eastAsia="en-GB"/>
        </w:rPr>
      </w:pPr>
      <w:r w:rsidRPr="00DB4316">
        <w:rPr>
          <w:rFonts w:ascii="Arial" w:hAnsi="Arial" w:cs="Arial"/>
          <w:sz w:val="22"/>
          <w:szCs w:val="22"/>
          <w:lang w:val="en-GB" w:eastAsia="en-GB"/>
        </w:rPr>
        <w:t xml:space="preserve">16. Actively discourage the use of performance enhancing drugs or any illegal substance. </w:t>
      </w:r>
    </w:p>
    <w:p w:rsidR="00DB4316" w:rsidRPr="00DB4316" w:rsidRDefault="00DB4316" w:rsidP="00DB4316">
      <w:pPr>
        <w:autoSpaceDE w:val="0"/>
        <w:autoSpaceDN w:val="0"/>
        <w:adjustRightInd w:val="0"/>
        <w:rPr>
          <w:rFonts w:ascii="Arial" w:hAnsi="Arial" w:cs="Arial"/>
          <w:sz w:val="22"/>
          <w:szCs w:val="22"/>
          <w:lang w:val="en-GB" w:eastAsia="en-GB"/>
        </w:rPr>
      </w:pPr>
    </w:p>
    <w:p w:rsidR="00DB4316" w:rsidRPr="00DB4316" w:rsidRDefault="00DB4316" w:rsidP="00DB4316">
      <w:pPr>
        <w:autoSpaceDE w:val="0"/>
        <w:autoSpaceDN w:val="0"/>
        <w:adjustRightInd w:val="0"/>
        <w:rPr>
          <w:rFonts w:ascii="Arial" w:hAnsi="Arial" w:cs="Arial"/>
          <w:sz w:val="22"/>
          <w:szCs w:val="22"/>
          <w:lang w:val="en-GB" w:eastAsia="en-GB"/>
        </w:rPr>
      </w:pPr>
      <w:r w:rsidRPr="00DB4316">
        <w:rPr>
          <w:rFonts w:ascii="Arial" w:hAnsi="Arial" w:cs="Arial"/>
          <w:sz w:val="22"/>
          <w:szCs w:val="22"/>
          <w:lang w:val="en-GB" w:eastAsia="en-GB"/>
        </w:rPr>
        <w:t xml:space="preserve">17. At all times act as a role model by maintaining the highest standards of personal conduct and projecting a favourable image of tennis and of coaching at all times. </w:t>
      </w:r>
    </w:p>
    <w:p w:rsidR="00DB4316" w:rsidRPr="00DB4316" w:rsidRDefault="00DB4316" w:rsidP="00DB4316">
      <w:pPr>
        <w:autoSpaceDE w:val="0"/>
        <w:autoSpaceDN w:val="0"/>
        <w:adjustRightInd w:val="0"/>
        <w:rPr>
          <w:rFonts w:ascii="Arial" w:hAnsi="Arial" w:cs="Arial"/>
          <w:sz w:val="22"/>
          <w:szCs w:val="22"/>
          <w:lang w:val="en-GB" w:eastAsia="en-GB"/>
        </w:rPr>
      </w:pPr>
    </w:p>
    <w:p w:rsidR="00DB4316" w:rsidRDefault="00DB4316" w:rsidP="00DB4316">
      <w:pPr>
        <w:autoSpaceDE w:val="0"/>
        <w:autoSpaceDN w:val="0"/>
        <w:adjustRightInd w:val="0"/>
        <w:rPr>
          <w:rFonts w:ascii="Arial" w:hAnsi="Arial" w:cs="Arial"/>
          <w:sz w:val="22"/>
          <w:szCs w:val="22"/>
          <w:lang w:val="en-GB" w:eastAsia="en-GB"/>
        </w:rPr>
      </w:pPr>
      <w:r w:rsidRPr="00DB4316">
        <w:rPr>
          <w:rFonts w:ascii="Arial" w:hAnsi="Arial" w:cs="Arial"/>
          <w:sz w:val="22"/>
          <w:szCs w:val="22"/>
          <w:lang w:val="en-GB" w:eastAsia="en-GB"/>
        </w:rPr>
        <w:t xml:space="preserve">18. Accept and respect the role of Officials in ensuring that competitions are conducted fairly and according to the rules. </w:t>
      </w:r>
    </w:p>
    <w:p w:rsidR="00DB4316" w:rsidRPr="00DB4316" w:rsidRDefault="00DB4316" w:rsidP="00DB4316">
      <w:pPr>
        <w:autoSpaceDE w:val="0"/>
        <w:autoSpaceDN w:val="0"/>
        <w:adjustRightInd w:val="0"/>
        <w:rPr>
          <w:rFonts w:ascii="Arial" w:hAnsi="Arial" w:cs="Arial"/>
          <w:lang w:val="en-GB" w:eastAsia="en-GB"/>
        </w:rPr>
      </w:pPr>
    </w:p>
    <w:p w:rsidR="00DB4316" w:rsidRPr="00DB4316" w:rsidRDefault="00DB4316" w:rsidP="00DB4316">
      <w:pPr>
        <w:autoSpaceDE w:val="0"/>
        <w:autoSpaceDN w:val="0"/>
        <w:adjustRightInd w:val="0"/>
        <w:rPr>
          <w:rFonts w:ascii="Arial" w:hAnsi="Arial" w:cs="Arial"/>
          <w:sz w:val="22"/>
          <w:szCs w:val="22"/>
          <w:lang w:val="en-GB" w:eastAsia="en-GB"/>
        </w:rPr>
      </w:pPr>
      <w:r w:rsidRPr="00DB4316">
        <w:rPr>
          <w:rFonts w:ascii="Arial" w:hAnsi="Arial" w:cs="Arial"/>
          <w:sz w:val="22"/>
          <w:szCs w:val="22"/>
          <w:lang w:val="en-GB" w:eastAsia="en-GB"/>
        </w:rPr>
        <w:t xml:space="preserve">19. Ensure that qualifications and affiliations to associations are not misrepresented. </w:t>
      </w:r>
    </w:p>
    <w:p w:rsidR="00DB4316" w:rsidRPr="00DB4316" w:rsidRDefault="00DB4316" w:rsidP="00DB4316">
      <w:pPr>
        <w:autoSpaceDE w:val="0"/>
        <w:autoSpaceDN w:val="0"/>
        <w:adjustRightInd w:val="0"/>
        <w:rPr>
          <w:rFonts w:ascii="Arial" w:hAnsi="Arial" w:cs="Arial"/>
          <w:sz w:val="22"/>
          <w:szCs w:val="22"/>
          <w:lang w:val="en-GB" w:eastAsia="en-GB"/>
        </w:rPr>
      </w:pPr>
    </w:p>
    <w:p w:rsidR="00DB4316" w:rsidRPr="00DB4316" w:rsidRDefault="00DB4316" w:rsidP="00DB4316">
      <w:pPr>
        <w:autoSpaceDE w:val="0"/>
        <w:autoSpaceDN w:val="0"/>
        <w:adjustRightInd w:val="0"/>
        <w:rPr>
          <w:rFonts w:ascii="Arial" w:hAnsi="Arial" w:cs="Arial"/>
          <w:sz w:val="22"/>
          <w:szCs w:val="22"/>
          <w:lang w:val="en-GB" w:eastAsia="en-GB"/>
        </w:rPr>
      </w:pPr>
      <w:r w:rsidRPr="00DB4316">
        <w:rPr>
          <w:rFonts w:ascii="Arial" w:hAnsi="Arial" w:cs="Arial"/>
          <w:sz w:val="22"/>
          <w:szCs w:val="22"/>
          <w:lang w:val="en-GB" w:eastAsia="en-GB"/>
        </w:rPr>
        <w:t xml:space="preserve">20. Following completion of your criminal record check, report any alleged criminal offence police, investigation, court case or social care investigation to the LTA at the earliest opportunity. </w:t>
      </w:r>
    </w:p>
    <w:p w:rsidR="00DB4316" w:rsidRPr="00DB4316" w:rsidRDefault="00DB4316" w:rsidP="00DB4316">
      <w:pPr>
        <w:autoSpaceDE w:val="0"/>
        <w:autoSpaceDN w:val="0"/>
        <w:adjustRightInd w:val="0"/>
        <w:rPr>
          <w:rFonts w:ascii="Arial" w:hAnsi="Arial" w:cs="Arial"/>
          <w:sz w:val="22"/>
          <w:szCs w:val="22"/>
          <w:lang w:val="en-GB" w:eastAsia="en-GB"/>
        </w:rPr>
      </w:pPr>
    </w:p>
    <w:p w:rsidR="00DB4316" w:rsidRPr="00DB4316" w:rsidRDefault="00DB4316" w:rsidP="00DB4316">
      <w:pPr>
        <w:autoSpaceDE w:val="0"/>
        <w:autoSpaceDN w:val="0"/>
        <w:adjustRightInd w:val="0"/>
        <w:rPr>
          <w:rFonts w:ascii="Arial" w:hAnsi="Arial" w:cs="Arial"/>
          <w:sz w:val="22"/>
          <w:szCs w:val="22"/>
          <w:lang w:val="en-GB" w:eastAsia="en-GB"/>
        </w:rPr>
      </w:pPr>
      <w:r w:rsidRPr="00DB4316">
        <w:rPr>
          <w:rFonts w:ascii="Arial" w:hAnsi="Arial" w:cs="Arial"/>
          <w:sz w:val="22"/>
          <w:szCs w:val="22"/>
          <w:lang w:val="en-GB" w:eastAsia="en-GB"/>
        </w:rPr>
        <w:t xml:space="preserve">21. Know and abide by tennis rules, regulations and standards and encourage players to do likewise. </w:t>
      </w:r>
    </w:p>
    <w:p w:rsidR="00DB4316" w:rsidRPr="00DB4316" w:rsidRDefault="00DB4316" w:rsidP="00DB4316">
      <w:pPr>
        <w:autoSpaceDE w:val="0"/>
        <w:autoSpaceDN w:val="0"/>
        <w:adjustRightInd w:val="0"/>
        <w:rPr>
          <w:rFonts w:ascii="Arial" w:hAnsi="Arial" w:cs="Arial"/>
          <w:sz w:val="22"/>
          <w:szCs w:val="22"/>
          <w:lang w:val="en-GB" w:eastAsia="en-GB"/>
        </w:rPr>
      </w:pPr>
    </w:p>
    <w:p w:rsidR="00DB4316" w:rsidRPr="00DB4316" w:rsidRDefault="00DB4316" w:rsidP="00DB4316">
      <w:pPr>
        <w:autoSpaceDE w:val="0"/>
        <w:autoSpaceDN w:val="0"/>
        <w:adjustRightInd w:val="0"/>
        <w:rPr>
          <w:rFonts w:ascii="Arial" w:hAnsi="Arial" w:cs="Arial"/>
          <w:sz w:val="22"/>
          <w:szCs w:val="22"/>
          <w:lang w:val="en-GB" w:eastAsia="en-GB"/>
        </w:rPr>
      </w:pPr>
      <w:r w:rsidRPr="00DB4316">
        <w:rPr>
          <w:rFonts w:ascii="Arial" w:hAnsi="Arial" w:cs="Arial"/>
          <w:sz w:val="22"/>
          <w:szCs w:val="22"/>
          <w:lang w:val="en-GB" w:eastAsia="en-GB"/>
        </w:rPr>
        <w:t xml:space="preserve">22. Know and abide by the LTA’s Anti-Doping Programme. Any breach of the LTA’s Anti-Doping Programme will be deemed a breach of this Code of Ethics. </w:t>
      </w:r>
    </w:p>
    <w:p w:rsidR="00DB4316" w:rsidRPr="00DB4316" w:rsidRDefault="00DB4316" w:rsidP="00DB4316">
      <w:pPr>
        <w:autoSpaceDE w:val="0"/>
        <w:autoSpaceDN w:val="0"/>
        <w:adjustRightInd w:val="0"/>
        <w:rPr>
          <w:rFonts w:ascii="Arial" w:hAnsi="Arial" w:cs="Arial"/>
          <w:sz w:val="22"/>
          <w:szCs w:val="22"/>
          <w:lang w:val="en-GB" w:eastAsia="en-GB"/>
        </w:rPr>
      </w:pPr>
    </w:p>
    <w:p w:rsidR="00DB4316" w:rsidRPr="00DB4316" w:rsidRDefault="00DB4316" w:rsidP="00DB4316">
      <w:pPr>
        <w:autoSpaceDE w:val="0"/>
        <w:autoSpaceDN w:val="0"/>
        <w:adjustRightInd w:val="0"/>
        <w:rPr>
          <w:rFonts w:ascii="Arial" w:hAnsi="Arial" w:cs="Arial"/>
          <w:sz w:val="22"/>
          <w:szCs w:val="22"/>
          <w:lang w:val="en-GB" w:eastAsia="en-GB"/>
        </w:rPr>
      </w:pPr>
      <w:r w:rsidRPr="00DB4316">
        <w:rPr>
          <w:rFonts w:ascii="Arial" w:hAnsi="Arial" w:cs="Arial"/>
          <w:sz w:val="22"/>
          <w:szCs w:val="22"/>
          <w:lang w:val="en-GB" w:eastAsia="en-GB"/>
        </w:rPr>
        <w:t xml:space="preserve">23. Know and abide by the terms of the Uniform Tennis Anti-Corruption Programme. Any breach of the Uniform Tennis Anti-Corruption Programme will be deemed a breach of this Code of Ethics. </w:t>
      </w:r>
    </w:p>
    <w:p w:rsidR="00DB4316" w:rsidRPr="00DB4316" w:rsidRDefault="00DB4316" w:rsidP="00DB4316">
      <w:pPr>
        <w:autoSpaceDE w:val="0"/>
        <w:autoSpaceDN w:val="0"/>
        <w:adjustRightInd w:val="0"/>
        <w:rPr>
          <w:rFonts w:ascii="Arial" w:hAnsi="Arial" w:cs="Arial"/>
          <w:sz w:val="22"/>
          <w:szCs w:val="22"/>
          <w:lang w:val="en-GB" w:eastAsia="en-GB"/>
        </w:rPr>
      </w:pPr>
    </w:p>
    <w:p w:rsidR="00DB4316" w:rsidRPr="00DB4316" w:rsidRDefault="00DB4316" w:rsidP="00DB4316">
      <w:pPr>
        <w:autoSpaceDE w:val="0"/>
        <w:autoSpaceDN w:val="0"/>
        <w:adjustRightInd w:val="0"/>
        <w:rPr>
          <w:rFonts w:ascii="Arial" w:hAnsi="Arial" w:cs="Arial"/>
          <w:sz w:val="22"/>
          <w:szCs w:val="22"/>
          <w:lang w:val="en-GB" w:eastAsia="en-GB"/>
        </w:rPr>
      </w:pPr>
      <w:r w:rsidRPr="00DB4316">
        <w:rPr>
          <w:rFonts w:ascii="Arial" w:hAnsi="Arial" w:cs="Arial"/>
          <w:sz w:val="22"/>
          <w:szCs w:val="22"/>
          <w:lang w:val="en-GB" w:eastAsia="en-GB"/>
        </w:rPr>
        <w:t xml:space="preserve">Any breach of any of the provision(s) of this Code of Ethics and Conduct by an Accredited+ Coach, </w:t>
      </w:r>
    </w:p>
    <w:p w:rsidR="00DB4316" w:rsidRPr="00E14238" w:rsidRDefault="00DB4316" w:rsidP="00DB4316">
      <w:pPr>
        <w:rPr>
          <w:rFonts w:ascii="Arial" w:hAnsi="Arial" w:cs="Arial"/>
          <w:b/>
          <w:sz w:val="28"/>
          <w:szCs w:val="28"/>
          <w:lang w:val="en-GB"/>
        </w:rPr>
      </w:pPr>
      <w:r w:rsidRPr="00DB4316">
        <w:rPr>
          <w:rFonts w:ascii="Arial" w:hAnsi="Arial" w:cs="Arial"/>
          <w:sz w:val="22"/>
          <w:szCs w:val="22"/>
          <w:lang w:val="en-GB" w:eastAsia="en-GB"/>
        </w:rPr>
        <w:t>Accredited Coach or Accredited Coaching Assistant shall constitute a breach of the Rules of LTA Coach Accreditation+ or of the Rules of LTA Accreditation as applicable and shall be dealt with under the procedures as set out in those Rules.</w:t>
      </w:r>
    </w:p>
    <w:sectPr w:rsidR="00DB4316" w:rsidRPr="00E14238" w:rsidSect="00E14238">
      <w:footerReference w:type="default" r:id="rId21"/>
      <w:pgSz w:w="12240" w:h="15840"/>
      <w:pgMar w:top="426" w:right="1183"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633" w:rsidRDefault="00742633">
      <w:r>
        <w:separator/>
      </w:r>
    </w:p>
  </w:endnote>
  <w:endnote w:type="continuationSeparator" w:id="0">
    <w:p w:rsidR="00742633" w:rsidRDefault="0074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charset w:val="00"/>
    <w:family w:val="swiss"/>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charset w:val="00"/>
    <w:family w:val="swiss"/>
    <w:pitch w:val="default"/>
    <w:sig w:usb0="00000003" w:usb1="00000000" w:usb2="00000000" w:usb3="00000000" w:csb0="00000001" w:csb1="00000000"/>
  </w:font>
  <w:font w:name="MarydaleBold">
    <w:altName w:val="MarydaleBold"/>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B92B22"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B92B22" w:rsidRPr="00BF2E23">
      <w:rPr>
        <w:rFonts w:ascii="Arial" w:hAnsi="Arial" w:cs="Arial"/>
        <w:sz w:val="20"/>
        <w:szCs w:val="20"/>
      </w:rPr>
      <w:fldChar w:fldCharType="separate"/>
    </w:r>
    <w:r w:rsidR="00EE5EBA">
      <w:rPr>
        <w:rFonts w:ascii="Arial" w:hAnsi="Arial" w:cs="Arial"/>
        <w:noProof/>
        <w:sz w:val="20"/>
        <w:szCs w:val="20"/>
      </w:rPr>
      <w:t>9</w:t>
    </w:r>
    <w:r w:rsidR="00B92B22" w:rsidRPr="00BF2E23">
      <w:rPr>
        <w:rFonts w:ascii="Arial" w:hAnsi="Arial" w:cs="Arial"/>
        <w:sz w:val="20"/>
        <w:szCs w:val="20"/>
      </w:rPr>
      <w:fldChar w:fldCharType="end"/>
    </w:r>
    <w:r w:rsidR="00526C99" w:rsidRPr="00BF2E23">
      <w:rPr>
        <w:rFonts w:ascii="Arial" w:hAnsi="Arial" w:cs="Arial"/>
        <w:sz w:val="20"/>
        <w:szCs w:val="20"/>
      </w:rPr>
      <w:t xml:space="preserve"> of </w:t>
    </w:r>
    <w:r w:rsidR="00B92B22"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B92B22" w:rsidRPr="00BF2E23">
      <w:rPr>
        <w:rFonts w:ascii="Arial" w:hAnsi="Arial" w:cs="Arial"/>
        <w:sz w:val="20"/>
        <w:szCs w:val="20"/>
      </w:rPr>
      <w:fldChar w:fldCharType="separate"/>
    </w:r>
    <w:r w:rsidR="00EE5EBA">
      <w:rPr>
        <w:rFonts w:ascii="Arial" w:hAnsi="Arial" w:cs="Arial"/>
        <w:noProof/>
        <w:sz w:val="20"/>
        <w:szCs w:val="20"/>
      </w:rPr>
      <w:t>13</w:t>
    </w:r>
    <w:r w:rsidR="00B92B22"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DB4316">
      <w:rPr>
        <w:rFonts w:ascii="Arial" w:hAnsi="Arial" w:cs="Arial"/>
        <w:i/>
        <w:sz w:val="20"/>
        <w:szCs w:val="20"/>
      </w:rPr>
      <w:t>Sept 2018</w:t>
    </w:r>
    <w:r w:rsidR="00E6007E">
      <w:rPr>
        <w:rFonts w:ascii="Arial" w:hAnsi="Arial" w:cs="Arial"/>
        <w:i/>
        <w:sz w:val="20"/>
        <w:szCs w:val="20"/>
      </w:rPr>
      <w:t xml:space="preserve">                        </w:t>
    </w:r>
    <w:r>
      <w:rPr>
        <w:rFonts w:ascii="Arial" w:hAnsi="Arial" w:cs="Arial"/>
        <w:sz w:val="20"/>
        <w:szCs w:val="20"/>
      </w:rPr>
      <w:t xml:space="preserve">Next Review: </w:t>
    </w:r>
    <w:r w:rsidR="00DB4316">
      <w:rPr>
        <w:rFonts w:ascii="Arial" w:hAnsi="Arial" w:cs="Arial"/>
        <w:i/>
        <w:sz w:val="20"/>
        <w:szCs w:val="20"/>
      </w:rPr>
      <w:t>1 Dec 2020</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633" w:rsidRDefault="00742633">
      <w:r>
        <w:separator/>
      </w:r>
    </w:p>
  </w:footnote>
  <w:footnote w:type="continuationSeparator" w:id="0">
    <w:p w:rsidR="00742633" w:rsidRDefault="00742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C4B493A"/>
    <w:multiLevelType w:val="hybridMultilevel"/>
    <w:tmpl w:val="11729D36"/>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3D43E7"/>
    <w:multiLevelType w:val="hybridMultilevel"/>
    <w:tmpl w:val="5F162CE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1BBF174D"/>
    <w:multiLevelType w:val="hybridMultilevel"/>
    <w:tmpl w:val="504E1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108FF"/>
    <w:multiLevelType w:val="hybridMultilevel"/>
    <w:tmpl w:val="994A3F90"/>
    <w:lvl w:ilvl="0" w:tplc="D3F4EC3C">
      <w:start w:val="1"/>
      <w:numFmt w:val="bullet"/>
      <w:lvlText w:val="•"/>
      <w:lvlJc w:val="left"/>
      <w:pPr>
        <w:tabs>
          <w:tab w:val="num" w:pos="720"/>
        </w:tabs>
        <w:ind w:left="720" w:hanging="360"/>
      </w:pPr>
      <w:rPr>
        <w:rFonts w:ascii="Arial" w:hAnsi="Arial" w:hint="default"/>
      </w:rPr>
    </w:lvl>
    <w:lvl w:ilvl="1" w:tplc="5DC851F4" w:tentative="1">
      <w:start w:val="1"/>
      <w:numFmt w:val="bullet"/>
      <w:lvlText w:val="•"/>
      <w:lvlJc w:val="left"/>
      <w:pPr>
        <w:tabs>
          <w:tab w:val="num" w:pos="1440"/>
        </w:tabs>
        <w:ind w:left="1440" w:hanging="360"/>
      </w:pPr>
      <w:rPr>
        <w:rFonts w:ascii="Arial" w:hAnsi="Arial" w:hint="default"/>
      </w:rPr>
    </w:lvl>
    <w:lvl w:ilvl="2" w:tplc="90907350" w:tentative="1">
      <w:start w:val="1"/>
      <w:numFmt w:val="bullet"/>
      <w:lvlText w:val="•"/>
      <w:lvlJc w:val="left"/>
      <w:pPr>
        <w:tabs>
          <w:tab w:val="num" w:pos="2160"/>
        </w:tabs>
        <w:ind w:left="2160" w:hanging="360"/>
      </w:pPr>
      <w:rPr>
        <w:rFonts w:ascii="Arial" w:hAnsi="Arial" w:hint="default"/>
      </w:rPr>
    </w:lvl>
    <w:lvl w:ilvl="3" w:tplc="42180D68" w:tentative="1">
      <w:start w:val="1"/>
      <w:numFmt w:val="bullet"/>
      <w:lvlText w:val="•"/>
      <w:lvlJc w:val="left"/>
      <w:pPr>
        <w:tabs>
          <w:tab w:val="num" w:pos="2880"/>
        </w:tabs>
        <w:ind w:left="2880" w:hanging="360"/>
      </w:pPr>
      <w:rPr>
        <w:rFonts w:ascii="Arial" w:hAnsi="Arial" w:hint="default"/>
      </w:rPr>
    </w:lvl>
    <w:lvl w:ilvl="4" w:tplc="A7DE774A" w:tentative="1">
      <w:start w:val="1"/>
      <w:numFmt w:val="bullet"/>
      <w:lvlText w:val="•"/>
      <w:lvlJc w:val="left"/>
      <w:pPr>
        <w:tabs>
          <w:tab w:val="num" w:pos="3600"/>
        </w:tabs>
        <w:ind w:left="3600" w:hanging="360"/>
      </w:pPr>
      <w:rPr>
        <w:rFonts w:ascii="Arial" w:hAnsi="Arial" w:hint="default"/>
      </w:rPr>
    </w:lvl>
    <w:lvl w:ilvl="5" w:tplc="DFF076F4" w:tentative="1">
      <w:start w:val="1"/>
      <w:numFmt w:val="bullet"/>
      <w:lvlText w:val="•"/>
      <w:lvlJc w:val="left"/>
      <w:pPr>
        <w:tabs>
          <w:tab w:val="num" w:pos="4320"/>
        </w:tabs>
        <w:ind w:left="4320" w:hanging="360"/>
      </w:pPr>
      <w:rPr>
        <w:rFonts w:ascii="Arial" w:hAnsi="Arial" w:hint="default"/>
      </w:rPr>
    </w:lvl>
    <w:lvl w:ilvl="6" w:tplc="E93C5AE8" w:tentative="1">
      <w:start w:val="1"/>
      <w:numFmt w:val="bullet"/>
      <w:lvlText w:val="•"/>
      <w:lvlJc w:val="left"/>
      <w:pPr>
        <w:tabs>
          <w:tab w:val="num" w:pos="5040"/>
        </w:tabs>
        <w:ind w:left="5040" w:hanging="360"/>
      </w:pPr>
      <w:rPr>
        <w:rFonts w:ascii="Arial" w:hAnsi="Arial" w:hint="default"/>
      </w:rPr>
    </w:lvl>
    <w:lvl w:ilvl="7" w:tplc="DD442A8E" w:tentative="1">
      <w:start w:val="1"/>
      <w:numFmt w:val="bullet"/>
      <w:lvlText w:val="•"/>
      <w:lvlJc w:val="left"/>
      <w:pPr>
        <w:tabs>
          <w:tab w:val="num" w:pos="5760"/>
        </w:tabs>
        <w:ind w:left="5760" w:hanging="360"/>
      </w:pPr>
      <w:rPr>
        <w:rFonts w:ascii="Arial" w:hAnsi="Arial" w:hint="default"/>
      </w:rPr>
    </w:lvl>
    <w:lvl w:ilvl="8" w:tplc="FCF6143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D3ABC"/>
    <w:multiLevelType w:val="hybridMultilevel"/>
    <w:tmpl w:val="1A98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752B7"/>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9" w15:restartNumberingAfterBreak="0">
    <w:nsid w:val="21CC4091"/>
    <w:multiLevelType w:val="hybridMultilevel"/>
    <w:tmpl w:val="7270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1D6A78"/>
    <w:multiLevelType w:val="hybridMultilevel"/>
    <w:tmpl w:val="67B2A9A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2"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4804C0"/>
    <w:multiLevelType w:val="hybridMultilevel"/>
    <w:tmpl w:val="D052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4C66F5"/>
    <w:multiLevelType w:val="hybridMultilevel"/>
    <w:tmpl w:val="F9BA0EEE"/>
    <w:lvl w:ilvl="0" w:tplc="4F62F41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D97FE4"/>
    <w:multiLevelType w:val="hybridMultilevel"/>
    <w:tmpl w:val="6204AE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7" w15:restartNumberingAfterBreak="0">
    <w:nsid w:val="334A5C98"/>
    <w:multiLevelType w:val="hybridMultilevel"/>
    <w:tmpl w:val="0FBE38D4"/>
    <w:lvl w:ilvl="0" w:tplc="4F62F41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333482"/>
    <w:multiLevelType w:val="hybridMultilevel"/>
    <w:tmpl w:val="6B94A8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414634"/>
    <w:multiLevelType w:val="hybridMultilevel"/>
    <w:tmpl w:val="063EB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793944"/>
    <w:multiLevelType w:val="hybridMultilevel"/>
    <w:tmpl w:val="4F107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897087"/>
    <w:multiLevelType w:val="hybridMultilevel"/>
    <w:tmpl w:val="8348D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801917"/>
    <w:multiLevelType w:val="hybridMultilevel"/>
    <w:tmpl w:val="F7365F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585406"/>
    <w:multiLevelType w:val="hybridMultilevel"/>
    <w:tmpl w:val="7A82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4CA3AFD"/>
    <w:multiLevelType w:val="hybridMultilevel"/>
    <w:tmpl w:val="67BA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6D6A45"/>
    <w:multiLevelType w:val="hybridMultilevel"/>
    <w:tmpl w:val="6032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FD7C9C"/>
    <w:multiLevelType w:val="hybridMultilevel"/>
    <w:tmpl w:val="723C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1E581F"/>
    <w:multiLevelType w:val="hybridMultilevel"/>
    <w:tmpl w:val="B3D8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E55031"/>
    <w:multiLevelType w:val="hybridMultilevel"/>
    <w:tmpl w:val="82185DF2"/>
    <w:lvl w:ilvl="0" w:tplc="08090001">
      <w:start w:val="1"/>
      <w:numFmt w:val="bullet"/>
      <w:lvlText w:val=""/>
      <w:lvlJc w:val="left"/>
      <w:pPr>
        <w:ind w:left="2028" w:hanging="360"/>
      </w:pPr>
      <w:rPr>
        <w:rFonts w:ascii="Symbol" w:hAnsi="Symbol" w:hint="default"/>
      </w:rPr>
    </w:lvl>
    <w:lvl w:ilvl="1" w:tplc="08090003" w:tentative="1">
      <w:start w:val="1"/>
      <w:numFmt w:val="bullet"/>
      <w:lvlText w:val="o"/>
      <w:lvlJc w:val="left"/>
      <w:pPr>
        <w:ind w:left="2748" w:hanging="360"/>
      </w:pPr>
      <w:rPr>
        <w:rFonts w:ascii="Courier New" w:hAnsi="Courier New" w:cs="Courier New" w:hint="default"/>
      </w:rPr>
    </w:lvl>
    <w:lvl w:ilvl="2" w:tplc="08090005" w:tentative="1">
      <w:start w:val="1"/>
      <w:numFmt w:val="bullet"/>
      <w:lvlText w:val=""/>
      <w:lvlJc w:val="left"/>
      <w:pPr>
        <w:ind w:left="3468" w:hanging="360"/>
      </w:pPr>
      <w:rPr>
        <w:rFonts w:ascii="Wingdings" w:hAnsi="Wingdings" w:hint="default"/>
      </w:rPr>
    </w:lvl>
    <w:lvl w:ilvl="3" w:tplc="08090001" w:tentative="1">
      <w:start w:val="1"/>
      <w:numFmt w:val="bullet"/>
      <w:lvlText w:val=""/>
      <w:lvlJc w:val="left"/>
      <w:pPr>
        <w:ind w:left="4188" w:hanging="360"/>
      </w:pPr>
      <w:rPr>
        <w:rFonts w:ascii="Symbol" w:hAnsi="Symbol" w:hint="default"/>
      </w:rPr>
    </w:lvl>
    <w:lvl w:ilvl="4" w:tplc="08090003" w:tentative="1">
      <w:start w:val="1"/>
      <w:numFmt w:val="bullet"/>
      <w:lvlText w:val="o"/>
      <w:lvlJc w:val="left"/>
      <w:pPr>
        <w:ind w:left="4908" w:hanging="360"/>
      </w:pPr>
      <w:rPr>
        <w:rFonts w:ascii="Courier New" w:hAnsi="Courier New" w:cs="Courier New" w:hint="default"/>
      </w:rPr>
    </w:lvl>
    <w:lvl w:ilvl="5" w:tplc="08090005" w:tentative="1">
      <w:start w:val="1"/>
      <w:numFmt w:val="bullet"/>
      <w:lvlText w:val=""/>
      <w:lvlJc w:val="left"/>
      <w:pPr>
        <w:ind w:left="5628" w:hanging="360"/>
      </w:pPr>
      <w:rPr>
        <w:rFonts w:ascii="Wingdings" w:hAnsi="Wingdings" w:hint="default"/>
      </w:rPr>
    </w:lvl>
    <w:lvl w:ilvl="6" w:tplc="08090001" w:tentative="1">
      <w:start w:val="1"/>
      <w:numFmt w:val="bullet"/>
      <w:lvlText w:val=""/>
      <w:lvlJc w:val="left"/>
      <w:pPr>
        <w:ind w:left="6348" w:hanging="360"/>
      </w:pPr>
      <w:rPr>
        <w:rFonts w:ascii="Symbol" w:hAnsi="Symbol" w:hint="default"/>
      </w:rPr>
    </w:lvl>
    <w:lvl w:ilvl="7" w:tplc="08090003" w:tentative="1">
      <w:start w:val="1"/>
      <w:numFmt w:val="bullet"/>
      <w:lvlText w:val="o"/>
      <w:lvlJc w:val="left"/>
      <w:pPr>
        <w:ind w:left="7068" w:hanging="360"/>
      </w:pPr>
      <w:rPr>
        <w:rFonts w:ascii="Courier New" w:hAnsi="Courier New" w:cs="Courier New" w:hint="default"/>
      </w:rPr>
    </w:lvl>
    <w:lvl w:ilvl="8" w:tplc="08090005" w:tentative="1">
      <w:start w:val="1"/>
      <w:numFmt w:val="bullet"/>
      <w:lvlText w:val=""/>
      <w:lvlJc w:val="left"/>
      <w:pPr>
        <w:ind w:left="7788" w:hanging="360"/>
      </w:pPr>
      <w:rPr>
        <w:rFonts w:ascii="Wingdings" w:hAnsi="Wingdings" w:hint="default"/>
      </w:rPr>
    </w:lvl>
  </w:abstractNum>
  <w:abstractNum w:abstractNumId="31" w15:restartNumberingAfterBreak="0">
    <w:nsid w:val="53EC53A9"/>
    <w:multiLevelType w:val="hybridMultilevel"/>
    <w:tmpl w:val="A39C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E47326"/>
    <w:multiLevelType w:val="hybridMultilevel"/>
    <w:tmpl w:val="F7365F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037193"/>
    <w:multiLevelType w:val="hybridMultilevel"/>
    <w:tmpl w:val="F76A2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A941C0"/>
    <w:multiLevelType w:val="hybridMultilevel"/>
    <w:tmpl w:val="383A7172"/>
    <w:lvl w:ilvl="0" w:tplc="4F62F41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18198B"/>
    <w:multiLevelType w:val="hybridMultilevel"/>
    <w:tmpl w:val="3A9C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40E3713"/>
    <w:multiLevelType w:val="hybridMultilevel"/>
    <w:tmpl w:val="4BE4C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985721"/>
    <w:multiLevelType w:val="hybridMultilevel"/>
    <w:tmpl w:val="AB7A0BFA"/>
    <w:lvl w:ilvl="0" w:tplc="7FFC7F9E">
      <w:start w:val="1"/>
      <w:numFmt w:val="none"/>
      <w:lvlText w:val=""/>
      <w:lvlJc w:val="left"/>
      <w:pPr>
        <w:ind w:left="720" w:hanging="360"/>
      </w:pPr>
      <w:rPr>
        <w:rFonts w:ascii="Symbol" w:hAnsi="Symbo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731CE2"/>
    <w:multiLevelType w:val="hybridMultilevel"/>
    <w:tmpl w:val="92949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84756B"/>
    <w:multiLevelType w:val="hybridMultilevel"/>
    <w:tmpl w:val="B134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967440"/>
    <w:multiLevelType w:val="hybridMultilevel"/>
    <w:tmpl w:val="27066EDE"/>
    <w:lvl w:ilvl="0" w:tplc="7FFC7F9E">
      <w:start w:val="1"/>
      <w:numFmt w:val="none"/>
      <w:lvlText w:val=""/>
      <w:legacy w:legacy="1" w:legacySpace="120" w:legacyIndent="360"/>
      <w:lvlJc w:val="left"/>
      <w:pPr>
        <w:ind w:left="720" w:hanging="360"/>
      </w:pPr>
      <w:rPr>
        <w:rFonts w:ascii="Symbol" w:hAnsi="Symbo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B31E63"/>
    <w:multiLevelType w:val="hybridMultilevel"/>
    <w:tmpl w:val="DC089D76"/>
    <w:lvl w:ilvl="0" w:tplc="4F62F41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D329A1"/>
    <w:multiLevelType w:val="multilevel"/>
    <w:tmpl w:val="7290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25358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46" w15:restartNumberingAfterBreak="0">
    <w:nsid w:val="72700D67"/>
    <w:multiLevelType w:val="hybridMultilevel"/>
    <w:tmpl w:val="095EA3D8"/>
    <w:lvl w:ilvl="0" w:tplc="05B67B68">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2EF7F9F"/>
    <w:multiLevelType w:val="hybridMultilevel"/>
    <w:tmpl w:val="AD24A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49F3EC7"/>
    <w:multiLevelType w:val="hybridMultilevel"/>
    <w:tmpl w:val="25C8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C81043"/>
    <w:multiLevelType w:val="hybridMultilevel"/>
    <w:tmpl w:val="331E9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6"/>
  </w:num>
  <w:num w:numId="2">
    <w:abstractNumId w:val="6"/>
  </w:num>
  <w:num w:numId="3">
    <w:abstractNumId w:val="23"/>
  </w:num>
  <w:num w:numId="4">
    <w:abstractNumId w:val="15"/>
  </w:num>
  <w:num w:numId="5">
    <w:abstractNumId w:val="22"/>
  </w:num>
  <w:num w:numId="6">
    <w:abstractNumId w:val="20"/>
  </w:num>
  <w:num w:numId="7">
    <w:abstractNumId w:val="32"/>
  </w:num>
  <w:num w:numId="8">
    <w:abstractNumId w:val="42"/>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48"/>
  </w:num>
  <w:num w:numId="12">
    <w:abstractNumId w:val="47"/>
  </w:num>
  <w:num w:numId="13">
    <w:abstractNumId w:val="45"/>
    <w:lvlOverride w:ilvl="0">
      <w:startOverride w:val="1"/>
    </w:lvlOverride>
  </w:num>
  <w:num w:numId="14">
    <w:abstractNumId w:val="8"/>
    <w:lvlOverride w:ilvl="0">
      <w:startOverride w:val="1"/>
    </w:lvlOverride>
  </w:num>
  <w:num w:numId="15">
    <w:abstractNumId w:val="0"/>
    <w:lvlOverride w:ilvl="0">
      <w:startOverride w:val="1"/>
    </w:lvlOverride>
  </w:num>
  <w:num w:numId="16">
    <w:abstractNumId w:val="11"/>
    <w:lvlOverride w:ilvl="0">
      <w:startOverride w:val="1"/>
    </w:lvlOverride>
  </w:num>
  <w:num w:numId="17">
    <w:abstractNumId w:val="16"/>
    <w:lvlOverride w:ilvl="0">
      <w:startOverride w:val="1"/>
    </w:lvlOverride>
  </w:num>
  <w:num w:numId="18">
    <w:abstractNumId w:val="44"/>
  </w:num>
  <w:num w:numId="19">
    <w:abstractNumId w:val="30"/>
  </w:num>
  <w:num w:numId="20">
    <w:abstractNumId w:val="21"/>
  </w:num>
  <w:num w:numId="21">
    <w:abstractNumId w:val="14"/>
  </w:num>
  <w:num w:numId="22">
    <w:abstractNumId w:val="46"/>
  </w:num>
  <w:num w:numId="23">
    <w:abstractNumId w:val="9"/>
  </w:num>
  <w:num w:numId="24">
    <w:abstractNumId w:val="17"/>
  </w:num>
  <w:num w:numId="25">
    <w:abstractNumId w:val="34"/>
  </w:num>
  <w:num w:numId="26">
    <w:abstractNumId w:val="13"/>
  </w:num>
  <w:num w:numId="27">
    <w:abstractNumId w:val="33"/>
  </w:num>
  <w:num w:numId="28">
    <w:abstractNumId w:val="18"/>
  </w:num>
  <w:num w:numId="29">
    <w:abstractNumId w:val="3"/>
  </w:num>
  <w:num w:numId="30">
    <w:abstractNumId w:val="29"/>
  </w:num>
  <w:num w:numId="31">
    <w:abstractNumId w:val="43"/>
  </w:num>
  <w:num w:numId="32">
    <w:abstractNumId w:val="28"/>
  </w:num>
  <w:num w:numId="33">
    <w:abstractNumId w:val="26"/>
  </w:num>
  <w:num w:numId="34">
    <w:abstractNumId w:val="35"/>
  </w:num>
  <w:num w:numId="35">
    <w:abstractNumId w:val="40"/>
  </w:num>
  <w:num w:numId="36">
    <w:abstractNumId w:val="31"/>
  </w:num>
  <w:num w:numId="37">
    <w:abstractNumId w:val="19"/>
  </w:num>
  <w:num w:numId="38">
    <w:abstractNumId w:val="49"/>
  </w:num>
  <w:num w:numId="39">
    <w:abstractNumId w:val="5"/>
  </w:num>
  <w:num w:numId="40">
    <w:abstractNumId w:val="37"/>
  </w:num>
  <w:num w:numId="41">
    <w:abstractNumId w:val="41"/>
  </w:num>
  <w:num w:numId="42">
    <w:abstractNumId w:val="1"/>
  </w:num>
  <w:num w:numId="43">
    <w:abstractNumId w:val="12"/>
  </w:num>
  <w:num w:numId="44">
    <w:abstractNumId w:val="25"/>
  </w:num>
  <w:num w:numId="45">
    <w:abstractNumId w:val="2"/>
  </w:num>
  <w:num w:numId="46">
    <w:abstractNumId w:val="7"/>
  </w:num>
  <w:num w:numId="47">
    <w:abstractNumId w:val="24"/>
  </w:num>
  <w:num w:numId="48">
    <w:abstractNumId w:val="39"/>
  </w:num>
  <w:num w:numId="49">
    <w:abstractNumId w:val="27"/>
  </w:num>
  <w:num w:numId="50">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47C8C"/>
    <w:rsid w:val="00051CE1"/>
    <w:rsid w:val="00053490"/>
    <w:rsid w:val="0005658A"/>
    <w:rsid w:val="00056E45"/>
    <w:rsid w:val="00057E6F"/>
    <w:rsid w:val="0006298D"/>
    <w:rsid w:val="0006377E"/>
    <w:rsid w:val="000717AF"/>
    <w:rsid w:val="000733D1"/>
    <w:rsid w:val="00074A34"/>
    <w:rsid w:val="000837F5"/>
    <w:rsid w:val="000852C5"/>
    <w:rsid w:val="00092B21"/>
    <w:rsid w:val="00095074"/>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10326A"/>
    <w:rsid w:val="00103E9E"/>
    <w:rsid w:val="00120ED7"/>
    <w:rsid w:val="00124D2F"/>
    <w:rsid w:val="00125D32"/>
    <w:rsid w:val="0013195A"/>
    <w:rsid w:val="00136C5E"/>
    <w:rsid w:val="00141691"/>
    <w:rsid w:val="00142206"/>
    <w:rsid w:val="001458C1"/>
    <w:rsid w:val="001609C2"/>
    <w:rsid w:val="00162B3B"/>
    <w:rsid w:val="00166404"/>
    <w:rsid w:val="00166F0C"/>
    <w:rsid w:val="00171858"/>
    <w:rsid w:val="00175C58"/>
    <w:rsid w:val="0017694D"/>
    <w:rsid w:val="00192F3E"/>
    <w:rsid w:val="001A2FF2"/>
    <w:rsid w:val="001A6714"/>
    <w:rsid w:val="001A6995"/>
    <w:rsid w:val="001A7B16"/>
    <w:rsid w:val="001A7B19"/>
    <w:rsid w:val="001B0A07"/>
    <w:rsid w:val="001B0B4D"/>
    <w:rsid w:val="001C32B8"/>
    <w:rsid w:val="001D0A40"/>
    <w:rsid w:val="001D4528"/>
    <w:rsid w:val="001D5387"/>
    <w:rsid w:val="001E193D"/>
    <w:rsid w:val="001E2B33"/>
    <w:rsid w:val="001E399B"/>
    <w:rsid w:val="001F7F4C"/>
    <w:rsid w:val="00201310"/>
    <w:rsid w:val="00202E49"/>
    <w:rsid w:val="00217C9C"/>
    <w:rsid w:val="00224371"/>
    <w:rsid w:val="002265EF"/>
    <w:rsid w:val="0022773E"/>
    <w:rsid w:val="002326B2"/>
    <w:rsid w:val="002337D7"/>
    <w:rsid w:val="002403D3"/>
    <w:rsid w:val="002513E7"/>
    <w:rsid w:val="0026531D"/>
    <w:rsid w:val="00267293"/>
    <w:rsid w:val="002777DD"/>
    <w:rsid w:val="00291B6B"/>
    <w:rsid w:val="002A1F1C"/>
    <w:rsid w:val="002A2069"/>
    <w:rsid w:val="002A69F6"/>
    <w:rsid w:val="002B0393"/>
    <w:rsid w:val="002B6F5F"/>
    <w:rsid w:val="002C07EC"/>
    <w:rsid w:val="002C45EC"/>
    <w:rsid w:val="002D1302"/>
    <w:rsid w:val="002D2DBE"/>
    <w:rsid w:val="002D46BA"/>
    <w:rsid w:val="002F64CE"/>
    <w:rsid w:val="00306965"/>
    <w:rsid w:val="003072D6"/>
    <w:rsid w:val="00332BA9"/>
    <w:rsid w:val="003353D9"/>
    <w:rsid w:val="003428DF"/>
    <w:rsid w:val="00342FA0"/>
    <w:rsid w:val="00347967"/>
    <w:rsid w:val="00353924"/>
    <w:rsid w:val="00357F35"/>
    <w:rsid w:val="003602ED"/>
    <w:rsid w:val="00365DA7"/>
    <w:rsid w:val="00367368"/>
    <w:rsid w:val="00372C99"/>
    <w:rsid w:val="00374F51"/>
    <w:rsid w:val="00382605"/>
    <w:rsid w:val="00386785"/>
    <w:rsid w:val="003878B5"/>
    <w:rsid w:val="00392B00"/>
    <w:rsid w:val="00395431"/>
    <w:rsid w:val="003974A6"/>
    <w:rsid w:val="003A16FA"/>
    <w:rsid w:val="003C5BCB"/>
    <w:rsid w:val="003D2221"/>
    <w:rsid w:val="003D3C35"/>
    <w:rsid w:val="003E46C6"/>
    <w:rsid w:val="00400C23"/>
    <w:rsid w:val="00410B28"/>
    <w:rsid w:val="004117E5"/>
    <w:rsid w:val="0041270A"/>
    <w:rsid w:val="00414A9C"/>
    <w:rsid w:val="00421617"/>
    <w:rsid w:val="00443446"/>
    <w:rsid w:val="004437E8"/>
    <w:rsid w:val="0044659B"/>
    <w:rsid w:val="004568E7"/>
    <w:rsid w:val="00461D09"/>
    <w:rsid w:val="00461FFD"/>
    <w:rsid w:val="00467446"/>
    <w:rsid w:val="00470368"/>
    <w:rsid w:val="004736F9"/>
    <w:rsid w:val="0047443D"/>
    <w:rsid w:val="00475A82"/>
    <w:rsid w:val="00496ECA"/>
    <w:rsid w:val="004978BB"/>
    <w:rsid w:val="004A4FD4"/>
    <w:rsid w:val="004A5A71"/>
    <w:rsid w:val="004B1713"/>
    <w:rsid w:val="004C080F"/>
    <w:rsid w:val="004C25FC"/>
    <w:rsid w:val="004C3020"/>
    <w:rsid w:val="004C57D8"/>
    <w:rsid w:val="004C5903"/>
    <w:rsid w:val="004C5B51"/>
    <w:rsid w:val="004C5CFA"/>
    <w:rsid w:val="004D2E05"/>
    <w:rsid w:val="004F36EF"/>
    <w:rsid w:val="004F4381"/>
    <w:rsid w:val="0050144F"/>
    <w:rsid w:val="005016AB"/>
    <w:rsid w:val="00514224"/>
    <w:rsid w:val="00521139"/>
    <w:rsid w:val="00524A01"/>
    <w:rsid w:val="00525D8C"/>
    <w:rsid w:val="00526C99"/>
    <w:rsid w:val="00533DF9"/>
    <w:rsid w:val="0053454E"/>
    <w:rsid w:val="0053496A"/>
    <w:rsid w:val="0053510F"/>
    <w:rsid w:val="005447BE"/>
    <w:rsid w:val="0054588F"/>
    <w:rsid w:val="00547D85"/>
    <w:rsid w:val="005526C8"/>
    <w:rsid w:val="00554474"/>
    <w:rsid w:val="00561DFD"/>
    <w:rsid w:val="00571337"/>
    <w:rsid w:val="00576D29"/>
    <w:rsid w:val="00581822"/>
    <w:rsid w:val="00582B55"/>
    <w:rsid w:val="00583B86"/>
    <w:rsid w:val="00590A20"/>
    <w:rsid w:val="00595813"/>
    <w:rsid w:val="005A295B"/>
    <w:rsid w:val="005C3A66"/>
    <w:rsid w:val="005D1C88"/>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62768"/>
    <w:rsid w:val="00665017"/>
    <w:rsid w:val="006654D7"/>
    <w:rsid w:val="00666196"/>
    <w:rsid w:val="006664E7"/>
    <w:rsid w:val="00667F56"/>
    <w:rsid w:val="00673FF9"/>
    <w:rsid w:val="00680021"/>
    <w:rsid w:val="00680E98"/>
    <w:rsid w:val="006832B9"/>
    <w:rsid w:val="00683729"/>
    <w:rsid w:val="00691D38"/>
    <w:rsid w:val="006933AC"/>
    <w:rsid w:val="00693BAE"/>
    <w:rsid w:val="00694868"/>
    <w:rsid w:val="006A1234"/>
    <w:rsid w:val="006A2A18"/>
    <w:rsid w:val="006B3A08"/>
    <w:rsid w:val="006B4A40"/>
    <w:rsid w:val="006C14BC"/>
    <w:rsid w:val="006C1DEB"/>
    <w:rsid w:val="006C5551"/>
    <w:rsid w:val="006F5F78"/>
    <w:rsid w:val="007021E3"/>
    <w:rsid w:val="00710015"/>
    <w:rsid w:val="007144E0"/>
    <w:rsid w:val="00722023"/>
    <w:rsid w:val="00731794"/>
    <w:rsid w:val="0073471C"/>
    <w:rsid w:val="00735914"/>
    <w:rsid w:val="007412C3"/>
    <w:rsid w:val="00742633"/>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ADD"/>
    <w:rsid w:val="007D71A4"/>
    <w:rsid w:val="00814239"/>
    <w:rsid w:val="00817A5B"/>
    <w:rsid w:val="00826851"/>
    <w:rsid w:val="00850AC8"/>
    <w:rsid w:val="00852FF6"/>
    <w:rsid w:val="00855B95"/>
    <w:rsid w:val="00862053"/>
    <w:rsid w:val="008667CD"/>
    <w:rsid w:val="00867D94"/>
    <w:rsid w:val="00871D00"/>
    <w:rsid w:val="0087280D"/>
    <w:rsid w:val="00873AF1"/>
    <w:rsid w:val="00880437"/>
    <w:rsid w:val="008851B0"/>
    <w:rsid w:val="00892CCC"/>
    <w:rsid w:val="00892E3C"/>
    <w:rsid w:val="00895307"/>
    <w:rsid w:val="008967D5"/>
    <w:rsid w:val="008A32D6"/>
    <w:rsid w:val="008B163D"/>
    <w:rsid w:val="008B4CFB"/>
    <w:rsid w:val="008B5E49"/>
    <w:rsid w:val="008C7A54"/>
    <w:rsid w:val="008E0229"/>
    <w:rsid w:val="008E06AC"/>
    <w:rsid w:val="008E5C49"/>
    <w:rsid w:val="0091091D"/>
    <w:rsid w:val="00911CD4"/>
    <w:rsid w:val="00915A12"/>
    <w:rsid w:val="009243B9"/>
    <w:rsid w:val="009455D0"/>
    <w:rsid w:val="009468CB"/>
    <w:rsid w:val="009526C9"/>
    <w:rsid w:val="00952C16"/>
    <w:rsid w:val="0095345C"/>
    <w:rsid w:val="00955861"/>
    <w:rsid w:val="009573AB"/>
    <w:rsid w:val="00962A1F"/>
    <w:rsid w:val="00962BFD"/>
    <w:rsid w:val="00963BC6"/>
    <w:rsid w:val="009723A8"/>
    <w:rsid w:val="00975F57"/>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1778"/>
    <w:rsid w:val="00A2084E"/>
    <w:rsid w:val="00A20CC6"/>
    <w:rsid w:val="00A2637D"/>
    <w:rsid w:val="00A27A67"/>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F0D"/>
    <w:rsid w:val="00AB0F30"/>
    <w:rsid w:val="00AB553C"/>
    <w:rsid w:val="00AB686E"/>
    <w:rsid w:val="00AC1E71"/>
    <w:rsid w:val="00AD5B81"/>
    <w:rsid w:val="00AE4E22"/>
    <w:rsid w:val="00AE5A84"/>
    <w:rsid w:val="00AF5009"/>
    <w:rsid w:val="00AF7FC1"/>
    <w:rsid w:val="00B04368"/>
    <w:rsid w:val="00B0654D"/>
    <w:rsid w:val="00B124FD"/>
    <w:rsid w:val="00B13FC6"/>
    <w:rsid w:val="00B17A7A"/>
    <w:rsid w:val="00B21FA7"/>
    <w:rsid w:val="00B24658"/>
    <w:rsid w:val="00B246B7"/>
    <w:rsid w:val="00B34946"/>
    <w:rsid w:val="00B428FE"/>
    <w:rsid w:val="00B42F5C"/>
    <w:rsid w:val="00B450D2"/>
    <w:rsid w:val="00B53B61"/>
    <w:rsid w:val="00B55E73"/>
    <w:rsid w:val="00B62AD5"/>
    <w:rsid w:val="00B65DD2"/>
    <w:rsid w:val="00B72159"/>
    <w:rsid w:val="00B76169"/>
    <w:rsid w:val="00B82E34"/>
    <w:rsid w:val="00B84877"/>
    <w:rsid w:val="00B85444"/>
    <w:rsid w:val="00B8757C"/>
    <w:rsid w:val="00B8785E"/>
    <w:rsid w:val="00B91060"/>
    <w:rsid w:val="00B92B22"/>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B9F"/>
    <w:rsid w:val="00C66E54"/>
    <w:rsid w:val="00C70306"/>
    <w:rsid w:val="00C70C7A"/>
    <w:rsid w:val="00C80381"/>
    <w:rsid w:val="00C81BDC"/>
    <w:rsid w:val="00C848D5"/>
    <w:rsid w:val="00C85943"/>
    <w:rsid w:val="00CA0B1E"/>
    <w:rsid w:val="00CB684C"/>
    <w:rsid w:val="00CC06E8"/>
    <w:rsid w:val="00CC27AD"/>
    <w:rsid w:val="00CC7D55"/>
    <w:rsid w:val="00CE079E"/>
    <w:rsid w:val="00CE25A8"/>
    <w:rsid w:val="00CE5D01"/>
    <w:rsid w:val="00CF68A9"/>
    <w:rsid w:val="00D02903"/>
    <w:rsid w:val="00D10F44"/>
    <w:rsid w:val="00D209A6"/>
    <w:rsid w:val="00D34CFE"/>
    <w:rsid w:val="00D40909"/>
    <w:rsid w:val="00D416D5"/>
    <w:rsid w:val="00D41BC3"/>
    <w:rsid w:val="00D42D1B"/>
    <w:rsid w:val="00D50970"/>
    <w:rsid w:val="00D525EA"/>
    <w:rsid w:val="00D53BFA"/>
    <w:rsid w:val="00D61DD0"/>
    <w:rsid w:val="00D64BE6"/>
    <w:rsid w:val="00D64EB5"/>
    <w:rsid w:val="00D70951"/>
    <w:rsid w:val="00D70AD0"/>
    <w:rsid w:val="00D80B85"/>
    <w:rsid w:val="00D84D80"/>
    <w:rsid w:val="00D85A5D"/>
    <w:rsid w:val="00D86A53"/>
    <w:rsid w:val="00D87CC5"/>
    <w:rsid w:val="00DA405F"/>
    <w:rsid w:val="00DA5E11"/>
    <w:rsid w:val="00DB4316"/>
    <w:rsid w:val="00DB5C61"/>
    <w:rsid w:val="00DB6E49"/>
    <w:rsid w:val="00DC6B84"/>
    <w:rsid w:val="00DD055B"/>
    <w:rsid w:val="00DD458D"/>
    <w:rsid w:val="00DD722D"/>
    <w:rsid w:val="00DE087B"/>
    <w:rsid w:val="00DE13C8"/>
    <w:rsid w:val="00DE524B"/>
    <w:rsid w:val="00DE5A84"/>
    <w:rsid w:val="00DF4D88"/>
    <w:rsid w:val="00E04EA8"/>
    <w:rsid w:val="00E14238"/>
    <w:rsid w:val="00E16123"/>
    <w:rsid w:val="00E322B1"/>
    <w:rsid w:val="00E53188"/>
    <w:rsid w:val="00E535BA"/>
    <w:rsid w:val="00E6007E"/>
    <w:rsid w:val="00E62922"/>
    <w:rsid w:val="00E63A6D"/>
    <w:rsid w:val="00E71BAC"/>
    <w:rsid w:val="00E7512A"/>
    <w:rsid w:val="00E7620F"/>
    <w:rsid w:val="00E808BA"/>
    <w:rsid w:val="00E87DEA"/>
    <w:rsid w:val="00E900B7"/>
    <w:rsid w:val="00E97206"/>
    <w:rsid w:val="00EA1413"/>
    <w:rsid w:val="00EB754F"/>
    <w:rsid w:val="00EC0447"/>
    <w:rsid w:val="00EC7256"/>
    <w:rsid w:val="00ED0E50"/>
    <w:rsid w:val="00ED0F1E"/>
    <w:rsid w:val="00ED10CD"/>
    <w:rsid w:val="00ED5CE2"/>
    <w:rsid w:val="00ED64E3"/>
    <w:rsid w:val="00EE2DF4"/>
    <w:rsid w:val="00EE4C04"/>
    <w:rsid w:val="00EE5EBA"/>
    <w:rsid w:val="00F042FD"/>
    <w:rsid w:val="00F1209A"/>
    <w:rsid w:val="00F12511"/>
    <w:rsid w:val="00F15EFD"/>
    <w:rsid w:val="00F272F2"/>
    <w:rsid w:val="00F3109F"/>
    <w:rsid w:val="00F336B5"/>
    <w:rsid w:val="00F42EB8"/>
    <w:rsid w:val="00F44ED3"/>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D3691"/>
    <w:rsid w:val="00FD74D3"/>
    <w:rsid w:val="00FE0248"/>
    <w:rsid w:val="00FE6F40"/>
    <w:rsid w:val="00FF07D3"/>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E0E87C-143A-47F9-9EA5-2C1B061E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E1423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E14238"/>
    <w:rPr>
      <w:rFonts w:asciiTheme="majorHAnsi" w:eastAsiaTheme="majorEastAsia" w:hAnsiTheme="majorHAnsi" w:cstheme="majorBidi"/>
      <w:color w:val="243F60" w:themeColor="accent1" w:themeShade="7F"/>
      <w:sz w:val="24"/>
      <w:szCs w:val="24"/>
      <w:lang w:val="en-US" w:eastAsia="en-US"/>
    </w:rPr>
  </w:style>
  <w:style w:type="table" w:styleId="TableGrid">
    <w:name w:val="Table Grid"/>
    <w:basedOn w:val="TableNormal"/>
    <w:uiPriority w:val="39"/>
    <w:rsid w:val="00E14238"/>
    <w:pPr>
      <w:spacing w:line="280" w:lineRule="atLeas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LSCB@coventry.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help@nspcc.org.uk" TargetMode="External"/><Relationship Id="rId2" Type="http://schemas.openxmlformats.org/officeDocument/2006/relationships/customXml" Target="../customXml/item2.xml"/><Relationship Id="rId16" Type="http://schemas.openxmlformats.org/officeDocument/2006/relationships/hyperlink" Target="mailto:sarah.heaton@lta.org" TargetMode="External"/><Relationship Id="rId20" Type="http://schemas.openxmlformats.org/officeDocument/2006/relationships/hyperlink" Target="mailto:safeandinclusive@lta.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LADO@coventry.gcsx.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guarding@lta.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B336C103-3201-492D-AAA6-1D675757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3771</Words>
  <Characters>21496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25217</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Marcus Sinclair Taylor</cp:lastModifiedBy>
  <cp:revision>3</cp:revision>
  <cp:lastPrinted>2018-09-14T06:53:00Z</cp:lastPrinted>
  <dcterms:created xsi:type="dcterms:W3CDTF">2018-09-03T17:42:00Z</dcterms:created>
  <dcterms:modified xsi:type="dcterms:W3CDTF">2018-09-14T07:02:00Z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